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36" w:rsidRPr="00115CA3" w:rsidRDefault="004E07AA" w:rsidP="00CE47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 w:rsidRPr="00115CA3">
        <w:rPr>
          <w:b/>
          <w:sz w:val="32"/>
          <w:szCs w:val="32"/>
        </w:rPr>
        <w:t>Compare &amp; Contrast:</w:t>
      </w:r>
    </w:p>
    <w:p w:rsidR="004E07AA" w:rsidRPr="00115CA3" w:rsidRDefault="004E07AA" w:rsidP="00CE473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jc w:val="center"/>
        <w:rPr>
          <w:sz w:val="32"/>
          <w:szCs w:val="32"/>
        </w:rPr>
      </w:pPr>
      <w:r w:rsidRPr="00115CA3"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5.7pt;margin-top:43.25pt;width:36pt;height:18.95pt;z-index:251659264">
            <v:textbox>
              <w:txbxContent>
                <w:p w:rsidR="004E07AA" w:rsidRDefault="004E07AA"/>
              </w:txbxContent>
            </v:textbox>
          </v:shape>
        </w:pict>
      </w:r>
      <w:r w:rsidRPr="00115CA3">
        <w:rPr>
          <w:noProof/>
          <w:sz w:val="32"/>
          <w:szCs w:val="32"/>
        </w:rPr>
        <w:pict>
          <v:shape id="_x0000_s1026" type="#_x0000_t202" style="position:absolute;left:0;text-align:left;margin-left:36pt;margin-top:43.25pt;width:155.2pt;height:18.95pt;z-index:251658240">
            <v:textbox>
              <w:txbxContent>
                <w:p w:rsidR="004E07AA" w:rsidRDefault="004E07AA"/>
              </w:txbxContent>
            </v:textbox>
          </v:shape>
        </w:pict>
      </w:r>
      <w:r w:rsidRPr="00115CA3">
        <w:rPr>
          <w:sz w:val="32"/>
          <w:szCs w:val="32"/>
        </w:rPr>
        <w:t>Literary Analysis Essays with Persuasive Essays</w:t>
      </w:r>
    </w:p>
    <w:p w:rsidR="004E07AA" w:rsidRDefault="004E07AA" w:rsidP="004E07AA">
      <w:pPr>
        <w:tabs>
          <w:tab w:val="left" w:pos="4174"/>
          <w:tab w:val="left" w:pos="5964"/>
          <w:tab w:val="left" w:pos="8154"/>
        </w:tabs>
        <w:ind w:right="-81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pict>
          <v:shape id="_x0000_s1028" type="#_x0000_t202" style="position:absolute;margin-left:328.85pt;margin-top:-.15pt;width:1in;height:13.15pt;z-index:251660288">
            <v:textbox>
              <w:txbxContent>
                <w:p w:rsidR="004E07AA" w:rsidRDefault="004E07AA"/>
              </w:txbxContent>
            </v:textbox>
          </v:shape>
        </w:pict>
      </w: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  <w:t xml:space="preserve">Block: </w:t>
      </w:r>
      <w:r>
        <w:rPr>
          <w:sz w:val="24"/>
          <w:szCs w:val="24"/>
        </w:rPr>
        <w:tab/>
        <w:t xml:space="preserve">Date: </w:t>
      </w:r>
      <w:r>
        <w:rPr>
          <w:sz w:val="24"/>
          <w:szCs w:val="24"/>
        </w:rPr>
        <w:tab/>
        <w:t xml:space="preserve">Teacher: </w:t>
      </w:r>
      <w:r w:rsidRPr="004E07AA">
        <w:rPr>
          <w:sz w:val="20"/>
          <w:szCs w:val="20"/>
          <w:u w:val="single"/>
        </w:rPr>
        <w:t>Bowman</w:t>
      </w:r>
    </w:p>
    <w:p w:rsidR="004E07AA" w:rsidRPr="004E07AA" w:rsidRDefault="004E07AA" w:rsidP="004E07AA">
      <w:pPr>
        <w:tabs>
          <w:tab w:val="left" w:pos="-180"/>
        </w:tabs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4E07AA" w:rsidTr="004E07AA"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4E07AA" w:rsidRPr="004E07AA" w:rsidRDefault="002A5150" w:rsidP="004E07AA">
            <w:pPr>
              <w:tabs>
                <w:tab w:val="left" w:pos="-1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Characteristics of a </w:t>
            </w:r>
            <w:r w:rsidR="004E07AA" w:rsidRPr="004E07AA">
              <w:rPr>
                <w:sz w:val="32"/>
                <w:szCs w:val="32"/>
              </w:rPr>
              <w:t>Literary Analysis</w:t>
            </w:r>
            <w:r w:rsidR="004E07AA">
              <w:rPr>
                <w:sz w:val="32"/>
                <w:szCs w:val="32"/>
              </w:rPr>
              <w:t xml:space="preserve"> Only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4E07AA" w:rsidRPr="004E07AA" w:rsidRDefault="004E07AA" w:rsidP="004E07AA">
            <w:pPr>
              <w:tabs>
                <w:tab w:val="left" w:pos="-1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Shared Characteristics</w:t>
            </w:r>
          </w:p>
        </w:tc>
        <w:tc>
          <w:tcPr>
            <w:tcW w:w="3192" w:type="dxa"/>
            <w:shd w:val="clear" w:color="auto" w:fill="BFBFBF" w:themeFill="background1" w:themeFillShade="BF"/>
            <w:vAlign w:val="center"/>
          </w:tcPr>
          <w:p w:rsidR="004E07AA" w:rsidRPr="004E07AA" w:rsidRDefault="002A5150" w:rsidP="004E07AA">
            <w:pPr>
              <w:tabs>
                <w:tab w:val="left" w:pos="-18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Characteristics of a </w:t>
            </w:r>
            <w:r w:rsidR="004E07AA">
              <w:rPr>
                <w:sz w:val="32"/>
                <w:szCs w:val="32"/>
              </w:rPr>
              <w:t>Persuasive Essay Only</w:t>
            </w:r>
          </w:p>
        </w:tc>
      </w:tr>
      <w:tr w:rsidR="004E07AA" w:rsidTr="004E07AA">
        <w:tc>
          <w:tcPr>
            <w:tcW w:w="3192" w:type="dxa"/>
          </w:tcPr>
          <w:p w:rsidR="004E07AA" w:rsidRPr="00286C6E" w:rsidRDefault="00115CA3" w:rsidP="00B270A7">
            <w:pPr>
              <w:pStyle w:val="ListParagraph"/>
              <w:numPr>
                <w:ilvl w:val="0"/>
                <w:numId w:val="2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is to…</w:t>
            </w: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  <w:p w:rsidR="004E07AA" w:rsidRPr="00286C6E" w:rsidRDefault="004E07AA" w:rsidP="004E07AA">
            <w:pPr>
              <w:tabs>
                <w:tab w:val="left" w:pos="-180"/>
              </w:tabs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E07AA" w:rsidRPr="00286C6E" w:rsidRDefault="004E07AA" w:rsidP="00B270A7">
            <w:pPr>
              <w:pStyle w:val="ListParagraph"/>
              <w:numPr>
                <w:ilvl w:val="0"/>
                <w:numId w:val="1"/>
              </w:numPr>
              <w:tabs>
                <w:tab w:val="left" w:pos="-180"/>
              </w:tabs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4E07AA" w:rsidRPr="00286C6E" w:rsidRDefault="00115CA3" w:rsidP="00B270A7">
            <w:pPr>
              <w:pStyle w:val="ListParagraph"/>
              <w:numPr>
                <w:ilvl w:val="0"/>
                <w:numId w:val="1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is to…</w:t>
            </w:r>
          </w:p>
        </w:tc>
      </w:tr>
    </w:tbl>
    <w:p w:rsidR="004E07AA" w:rsidRPr="004E07AA" w:rsidRDefault="004E07AA" w:rsidP="004E07AA">
      <w:pPr>
        <w:tabs>
          <w:tab w:val="left" w:pos="-180"/>
        </w:tabs>
        <w:ind w:hanging="720"/>
        <w:rPr>
          <w:sz w:val="24"/>
          <w:szCs w:val="24"/>
        </w:rPr>
      </w:pPr>
    </w:p>
    <w:sectPr w:rsidR="004E07AA" w:rsidRPr="004E07AA" w:rsidSect="00BD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137"/>
    <w:multiLevelType w:val="hybridMultilevel"/>
    <w:tmpl w:val="7FA6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DB3162"/>
    <w:multiLevelType w:val="hybridMultilevel"/>
    <w:tmpl w:val="8F8C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4E07AA"/>
    <w:rsid w:val="000C4CCC"/>
    <w:rsid w:val="00115CA3"/>
    <w:rsid w:val="00133036"/>
    <w:rsid w:val="00286C6E"/>
    <w:rsid w:val="002A5150"/>
    <w:rsid w:val="004E07AA"/>
    <w:rsid w:val="00B270A7"/>
    <w:rsid w:val="00BD3525"/>
    <w:rsid w:val="00CE4731"/>
    <w:rsid w:val="00FA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7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tbowman</dc:creator>
  <cp:lastModifiedBy>tbowman</cp:lastModifiedBy>
  <cp:revision>6</cp:revision>
  <dcterms:created xsi:type="dcterms:W3CDTF">2014-04-02T12:13:00Z</dcterms:created>
  <dcterms:modified xsi:type="dcterms:W3CDTF">2014-04-02T12:42:00Z</dcterms:modified>
</cp:coreProperties>
</file>