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1C2" w:rsidRPr="00A811C2" w:rsidRDefault="00A811C2" w:rsidP="00A811C2">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A811C2">
        <w:rPr>
          <w:rFonts w:ascii="Verdana" w:eastAsia="Times New Roman" w:hAnsi="Verdana" w:cs="Times New Roman"/>
          <w:b/>
          <w:bCs/>
          <w:color w:val="000000"/>
          <w:sz w:val="20"/>
          <w:szCs w:val="20"/>
        </w:rPr>
        <w:t>Persuasive Speaking/Monroe's Motivated Sequence</w:t>
      </w:r>
    </w:p>
    <w:p w:rsidR="00A811C2" w:rsidRPr="00A811C2" w:rsidRDefault="00A811C2" w:rsidP="00A811C2">
      <w:pPr>
        <w:shd w:val="clear" w:color="auto" w:fill="FFFFFF"/>
        <w:spacing w:before="100" w:beforeAutospacing="1" w:after="100" w:afterAutospacing="1" w:line="240" w:lineRule="auto"/>
        <w:jc w:val="center"/>
        <w:outlineLvl w:val="1"/>
        <w:rPr>
          <w:rFonts w:ascii="Arial" w:eastAsia="Times New Roman" w:hAnsi="Arial" w:cs="Arial"/>
          <w:b/>
          <w:bCs/>
          <w:color w:val="000000"/>
          <w:sz w:val="36"/>
          <w:szCs w:val="36"/>
        </w:rPr>
      </w:pPr>
      <w:r w:rsidRPr="00A811C2">
        <w:rPr>
          <w:rFonts w:ascii="Times New Roman" w:eastAsia="Times New Roman" w:hAnsi="Times New Roman" w:cs="Times New Roman"/>
          <w:b/>
          <w:bCs/>
          <w:color w:val="000000"/>
          <w:sz w:val="48"/>
          <w:szCs w:val="48"/>
        </w:rPr>
        <w:t>Monroe's Motivated Sequence</w:t>
      </w:r>
    </w:p>
    <w:p w:rsidR="00A811C2" w:rsidRPr="00A811C2" w:rsidRDefault="00A811C2" w:rsidP="00A811C2">
      <w:pPr>
        <w:spacing w:before="100" w:beforeAutospacing="1" w:after="100" w:afterAutospacing="1" w:line="240" w:lineRule="auto"/>
        <w:rPr>
          <w:rFonts w:ascii="Arial Narrow" w:eastAsia="Times New Roman" w:hAnsi="Arial Narrow" w:cs="Arial"/>
          <w:bCs/>
          <w:color w:val="000000"/>
          <w:sz w:val="20"/>
          <w:szCs w:val="20"/>
          <w:shd w:val="clear" w:color="auto" w:fill="FFFFFF"/>
        </w:rPr>
      </w:pPr>
      <w:r w:rsidRPr="00A811C2">
        <w:rPr>
          <w:rFonts w:ascii="Arial Narrow" w:eastAsia="Times New Roman" w:hAnsi="Arial Narrow" w:cs="Times New Roman"/>
          <w:bCs/>
          <w:color w:val="000000"/>
          <w:sz w:val="20"/>
          <w:szCs w:val="20"/>
          <w:shd w:val="clear" w:color="auto" w:fill="FFFFFF"/>
        </w:rPr>
        <w:t>Monroe’s Motivated Sequence (MMS) is an organizational pattern used to develop a sense of</w:t>
      </w:r>
      <w:r w:rsidRPr="00A811C2">
        <w:rPr>
          <w:rFonts w:ascii="Arial Narrow" w:eastAsia="Times New Roman" w:hAnsi="Arial Narrow" w:cs="Times New Roman"/>
          <w:bCs/>
          <w:color w:val="000000"/>
          <w:sz w:val="20"/>
          <w:szCs w:val="20"/>
        </w:rPr>
        <w:t> </w:t>
      </w:r>
      <w:r w:rsidRPr="00A811C2">
        <w:rPr>
          <w:rFonts w:ascii="Arial Narrow" w:eastAsia="Times New Roman" w:hAnsi="Arial Narrow" w:cs="Times New Roman"/>
          <w:bCs/>
          <w:i/>
          <w:iCs/>
          <w:color w:val="000000"/>
          <w:sz w:val="20"/>
          <w:szCs w:val="20"/>
          <w:shd w:val="clear" w:color="auto" w:fill="FFFFFF"/>
        </w:rPr>
        <w:t>want</w:t>
      </w:r>
      <w:r w:rsidRPr="00A811C2">
        <w:rPr>
          <w:rFonts w:ascii="Arial Narrow" w:eastAsia="Times New Roman" w:hAnsi="Arial Narrow" w:cs="Times New Roman"/>
          <w:bCs/>
          <w:i/>
          <w:iCs/>
          <w:color w:val="000000"/>
          <w:sz w:val="20"/>
          <w:szCs w:val="20"/>
        </w:rPr>
        <w:t> </w:t>
      </w:r>
      <w:r w:rsidRPr="00A811C2">
        <w:rPr>
          <w:rFonts w:ascii="Arial Narrow" w:eastAsia="Times New Roman" w:hAnsi="Arial Narrow" w:cs="Times New Roman"/>
          <w:bCs/>
          <w:color w:val="000000"/>
          <w:sz w:val="20"/>
          <w:szCs w:val="20"/>
          <w:shd w:val="clear" w:color="auto" w:fill="FFFFFF"/>
        </w:rPr>
        <w:t>or</w:t>
      </w:r>
      <w:r w:rsidRPr="00A811C2">
        <w:rPr>
          <w:rFonts w:ascii="Arial Narrow" w:eastAsia="Times New Roman" w:hAnsi="Arial Narrow" w:cs="Times New Roman"/>
          <w:bCs/>
          <w:color w:val="000000"/>
          <w:sz w:val="20"/>
          <w:szCs w:val="20"/>
        </w:rPr>
        <w:t> </w:t>
      </w:r>
      <w:r w:rsidRPr="00A811C2">
        <w:rPr>
          <w:rFonts w:ascii="Arial Narrow" w:eastAsia="Times New Roman" w:hAnsi="Arial Narrow" w:cs="Times New Roman"/>
          <w:bCs/>
          <w:i/>
          <w:iCs/>
          <w:color w:val="000000"/>
          <w:sz w:val="20"/>
          <w:szCs w:val="20"/>
          <w:shd w:val="clear" w:color="auto" w:fill="FFFFFF"/>
        </w:rPr>
        <w:t>need</w:t>
      </w:r>
      <w:r w:rsidRPr="00A811C2">
        <w:rPr>
          <w:rFonts w:ascii="Arial Narrow" w:eastAsia="Times New Roman" w:hAnsi="Arial Narrow" w:cs="Times New Roman"/>
          <w:bCs/>
          <w:i/>
          <w:iCs/>
          <w:color w:val="000000"/>
          <w:sz w:val="20"/>
          <w:szCs w:val="20"/>
        </w:rPr>
        <w:t> </w:t>
      </w:r>
      <w:r w:rsidRPr="00A811C2">
        <w:rPr>
          <w:rFonts w:ascii="Arial Narrow" w:eastAsia="Times New Roman" w:hAnsi="Arial Narrow" w:cs="Times New Roman"/>
          <w:bCs/>
          <w:color w:val="000000"/>
          <w:sz w:val="20"/>
          <w:szCs w:val="20"/>
          <w:shd w:val="clear" w:color="auto" w:fill="FFFFFF"/>
        </w:rPr>
        <w:t>in the audience, satisfy that want or need, and to help the audience get enthused about the advantages of that solution.</w:t>
      </w:r>
    </w:p>
    <w:p w:rsidR="00A811C2" w:rsidRPr="00A811C2" w:rsidRDefault="00A811C2" w:rsidP="00A811C2">
      <w:pPr>
        <w:spacing w:before="100" w:beforeAutospacing="1" w:after="100" w:afterAutospacing="1" w:line="240" w:lineRule="auto"/>
        <w:rPr>
          <w:rFonts w:ascii="Arial Narrow" w:eastAsia="Times New Roman" w:hAnsi="Arial Narrow" w:cs="Arial"/>
          <w:bCs/>
          <w:color w:val="000000"/>
          <w:sz w:val="20"/>
          <w:szCs w:val="20"/>
          <w:shd w:val="clear" w:color="auto" w:fill="FFFFFF"/>
        </w:rPr>
      </w:pPr>
      <w:r w:rsidRPr="00A811C2">
        <w:rPr>
          <w:rFonts w:ascii="Arial Narrow" w:eastAsia="Times New Roman" w:hAnsi="Arial Narrow" w:cs="Times New Roman"/>
          <w:bCs/>
          <w:color w:val="000000"/>
          <w:sz w:val="20"/>
          <w:szCs w:val="20"/>
          <w:shd w:val="clear" w:color="auto" w:fill="FFFFFF"/>
        </w:rPr>
        <w:t>Need versus Want</w:t>
      </w:r>
    </w:p>
    <w:p w:rsidR="00A811C2" w:rsidRPr="00A811C2" w:rsidRDefault="00A811C2" w:rsidP="00A811C2">
      <w:pPr>
        <w:spacing w:before="100" w:beforeAutospacing="1" w:after="100" w:afterAutospacing="1" w:line="240" w:lineRule="auto"/>
        <w:rPr>
          <w:rFonts w:ascii="Arial Narrow" w:eastAsia="Times New Roman" w:hAnsi="Arial Narrow" w:cs="Arial"/>
          <w:bCs/>
          <w:color w:val="000000"/>
          <w:sz w:val="20"/>
          <w:szCs w:val="20"/>
          <w:shd w:val="clear" w:color="auto" w:fill="FFFFFF"/>
        </w:rPr>
      </w:pPr>
      <w:r w:rsidRPr="00A811C2">
        <w:rPr>
          <w:rFonts w:ascii="Arial Narrow" w:eastAsia="Times New Roman" w:hAnsi="Arial Narrow" w:cs="Times New Roman"/>
          <w:bCs/>
          <w:color w:val="000000"/>
          <w:sz w:val="20"/>
          <w:szCs w:val="20"/>
          <w:shd w:val="clear" w:color="auto" w:fill="FFFFFF"/>
        </w:rPr>
        <w:t>Before presenting MMS, it is important to understand the difference between a</w:t>
      </w:r>
      <w:r w:rsidRPr="00A811C2">
        <w:rPr>
          <w:rFonts w:ascii="Arial Narrow" w:eastAsia="Times New Roman" w:hAnsi="Arial Narrow" w:cs="Times New Roman"/>
          <w:bCs/>
          <w:color w:val="000000"/>
          <w:sz w:val="20"/>
          <w:szCs w:val="20"/>
        </w:rPr>
        <w:t> </w:t>
      </w:r>
      <w:r w:rsidR="00314515" w:rsidRPr="00A811C2">
        <w:rPr>
          <w:rFonts w:ascii="Arial Narrow" w:eastAsia="Times New Roman" w:hAnsi="Arial Narrow" w:cs="Times New Roman"/>
          <w:bCs/>
          <w:i/>
          <w:iCs/>
          <w:color w:val="000000"/>
          <w:sz w:val="20"/>
          <w:szCs w:val="20"/>
          <w:shd w:val="clear" w:color="auto" w:fill="FFFFFF"/>
        </w:rPr>
        <w:t>need</w:t>
      </w:r>
      <w:r w:rsidR="00314515" w:rsidRPr="00A811C2">
        <w:rPr>
          <w:rFonts w:ascii="Arial Narrow" w:eastAsia="Times New Roman" w:hAnsi="Arial Narrow" w:cs="Times New Roman"/>
          <w:bCs/>
          <w:color w:val="000000"/>
          <w:sz w:val="20"/>
          <w:szCs w:val="20"/>
          <w:shd w:val="clear" w:color="auto" w:fill="FFFFFF"/>
        </w:rPr>
        <w:t xml:space="preserve"> and</w:t>
      </w:r>
      <w:r w:rsidRPr="00A811C2">
        <w:rPr>
          <w:rFonts w:ascii="Arial Narrow" w:eastAsia="Times New Roman" w:hAnsi="Arial Narrow" w:cs="Times New Roman"/>
          <w:bCs/>
          <w:color w:val="000000"/>
          <w:sz w:val="20"/>
          <w:szCs w:val="20"/>
          <w:shd w:val="clear" w:color="auto" w:fill="FFFFFF"/>
        </w:rPr>
        <w:t xml:space="preserve"> a</w:t>
      </w:r>
      <w:r w:rsidRPr="00A811C2">
        <w:rPr>
          <w:rFonts w:ascii="Arial Narrow" w:eastAsia="Times New Roman" w:hAnsi="Arial Narrow" w:cs="Times New Roman"/>
          <w:bCs/>
          <w:color w:val="000000"/>
          <w:sz w:val="20"/>
          <w:szCs w:val="20"/>
        </w:rPr>
        <w:t> </w:t>
      </w:r>
      <w:r w:rsidRPr="00A811C2">
        <w:rPr>
          <w:rFonts w:ascii="Arial Narrow" w:eastAsia="Times New Roman" w:hAnsi="Arial Narrow" w:cs="Times New Roman"/>
          <w:bCs/>
          <w:i/>
          <w:iCs/>
          <w:color w:val="000000"/>
          <w:sz w:val="20"/>
          <w:szCs w:val="20"/>
          <w:shd w:val="clear" w:color="auto" w:fill="FFFFFF"/>
        </w:rPr>
        <w:t>want</w:t>
      </w:r>
      <w:r w:rsidRPr="00A811C2">
        <w:rPr>
          <w:rFonts w:ascii="Arial Narrow" w:eastAsia="Times New Roman" w:hAnsi="Arial Narrow" w:cs="Times New Roman"/>
          <w:bCs/>
          <w:color w:val="000000"/>
          <w:sz w:val="20"/>
          <w:szCs w:val="20"/>
          <w:shd w:val="clear" w:color="auto" w:fill="FFFFFF"/>
        </w:rPr>
        <w:t>. A</w:t>
      </w:r>
      <w:r w:rsidRPr="00A811C2">
        <w:rPr>
          <w:rFonts w:ascii="Arial Narrow" w:eastAsia="Times New Roman" w:hAnsi="Arial Narrow" w:cs="Times New Roman"/>
          <w:bCs/>
          <w:color w:val="000000"/>
          <w:sz w:val="20"/>
          <w:szCs w:val="20"/>
        </w:rPr>
        <w:t> </w:t>
      </w:r>
      <w:r w:rsidRPr="00A811C2">
        <w:rPr>
          <w:rFonts w:ascii="Arial Narrow" w:eastAsia="Times New Roman" w:hAnsi="Arial Narrow" w:cs="Times New Roman"/>
          <w:bCs/>
          <w:color w:val="000000"/>
          <w:sz w:val="20"/>
          <w:szCs w:val="20"/>
          <w:shd w:val="clear" w:color="auto" w:fill="FFFFFF"/>
        </w:rPr>
        <w:t>need, according to Webster, is a “necessity.” A</w:t>
      </w:r>
      <w:r w:rsidRPr="00A811C2">
        <w:rPr>
          <w:rFonts w:ascii="Arial Narrow" w:eastAsia="Times New Roman" w:hAnsi="Arial Narrow" w:cs="Times New Roman"/>
          <w:bCs/>
          <w:color w:val="000000"/>
          <w:sz w:val="20"/>
          <w:szCs w:val="20"/>
        </w:rPr>
        <w:t> </w:t>
      </w:r>
      <w:r w:rsidRPr="00A811C2">
        <w:rPr>
          <w:rFonts w:ascii="Arial Narrow" w:eastAsia="Times New Roman" w:hAnsi="Arial Narrow" w:cs="Times New Roman"/>
          <w:bCs/>
          <w:color w:val="000000"/>
          <w:sz w:val="20"/>
          <w:szCs w:val="20"/>
          <w:shd w:val="clear" w:color="auto" w:fill="FFFFFF"/>
        </w:rPr>
        <w:t>want, also according to Webster, is “a desire for.” Note the difference.</w:t>
      </w:r>
    </w:p>
    <w:p w:rsidR="00A811C2" w:rsidRPr="00A811C2" w:rsidRDefault="00A811C2" w:rsidP="00A811C2">
      <w:pPr>
        <w:spacing w:before="100" w:beforeAutospacing="1" w:after="100" w:afterAutospacing="1" w:line="240" w:lineRule="auto"/>
        <w:rPr>
          <w:rFonts w:ascii="Arial Narrow" w:eastAsia="Times New Roman" w:hAnsi="Arial Narrow" w:cs="Arial"/>
          <w:bCs/>
          <w:color w:val="000000"/>
          <w:sz w:val="20"/>
          <w:szCs w:val="20"/>
          <w:shd w:val="clear" w:color="auto" w:fill="FFFFFF"/>
        </w:rPr>
      </w:pPr>
      <w:r w:rsidRPr="00A811C2">
        <w:rPr>
          <w:rFonts w:ascii="Arial Narrow" w:eastAsia="Times New Roman" w:hAnsi="Arial Narrow" w:cs="Times New Roman"/>
          <w:bCs/>
          <w:color w:val="000000"/>
          <w:sz w:val="20"/>
          <w:szCs w:val="20"/>
          <w:shd w:val="clear" w:color="auto" w:fill="FFFFFF"/>
        </w:rPr>
        <w:t>--A need is something that fills a significant, life impacting void. For example, we need food, water, shelter. We need money to secure our needs. We need other people.</w:t>
      </w:r>
    </w:p>
    <w:p w:rsidR="00A811C2" w:rsidRPr="00A811C2" w:rsidRDefault="00A811C2" w:rsidP="00A811C2">
      <w:pPr>
        <w:spacing w:before="100" w:beforeAutospacing="1" w:after="100" w:afterAutospacing="1" w:line="240" w:lineRule="auto"/>
        <w:rPr>
          <w:rFonts w:ascii="Arial Narrow" w:eastAsia="Times New Roman" w:hAnsi="Arial Narrow" w:cs="Arial"/>
          <w:bCs/>
          <w:color w:val="000000"/>
          <w:sz w:val="20"/>
          <w:szCs w:val="20"/>
          <w:shd w:val="clear" w:color="auto" w:fill="FFFFFF"/>
        </w:rPr>
      </w:pPr>
      <w:r w:rsidRPr="00A811C2">
        <w:rPr>
          <w:rFonts w:ascii="Arial Narrow" w:eastAsia="Times New Roman" w:hAnsi="Arial Narrow" w:cs="Times New Roman"/>
          <w:bCs/>
          <w:color w:val="000000"/>
          <w:sz w:val="20"/>
          <w:szCs w:val="20"/>
          <w:shd w:val="clear" w:color="auto" w:fill="FFFFFF"/>
        </w:rPr>
        <w:t xml:space="preserve">--A want, on the other hand, is something we would like to have, but does not impact our lives in a significant way. An </w:t>
      </w:r>
      <w:r w:rsidR="00314515" w:rsidRPr="00A811C2">
        <w:rPr>
          <w:rFonts w:ascii="Arial Narrow" w:eastAsia="Times New Roman" w:hAnsi="Arial Narrow" w:cs="Times New Roman"/>
          <w:bCs/>
          <w:color w:val="000000"/>
          <w:sz w:val="20"/>
          <w:szCs w:val="20"/>
          <w:shd w:val="clear" w:color="auto" w:fill="FFFFFF"/>
        </w:rPr>
        <w:t>IPod</w:t>
      </w:r>
      <w:r w:rsidRPr="00A811C2">
        <w:rPr>
          <w:rFonts w:ascii="Arial Narrow" w:eastAsia="Times New Roman" w:hAnsi="Arial Narrow" w:cs="Times New Roman"/>
          <w:bCs/>
          <w:color w:val="000000"/>
          <w:sz w:val="20"/>
          <w:szCs w:val="20"/>
          <w:shd w:val="clear" w:color="auto" w:fill="FFFFFF"/>
        </w:rPr>
        <w:t xml:space="preserve"> may be nice to have, but it does not impact our lives in significant ways.</w:t>
      </w:r>
    </w:p>
    <w:p w:rsidR="00A811C2" w:rsidRPr="00A811C2" w:rsidRDefault="00A811C2" w:rsidP="00A811C2">
      <w:pPr>
        <w:spacing w:before="100" w:beforeAutospacing="1" w:after="100" w:afterAutospacing="1" w:line="240" w:lineRule="auto"/>
        <w:rPr>
          <w:rFonts w:ascii="Arial Narrow" w:eastAsia="Times New Roman" w:hAnsi="Arial Narrow" w:cs="Arial"/>
          <w:bCs/>
          <w:color w:val="000000"/>
          <w:sz w:val="20"/>
          <w:szCs w:val="20"/>
          <w:shd w:val="clear" w:color="auto" w:fill="FFFFFF"/>
        </w:rPr>
      </w:pPr>
      <w:r w:rsidRPr="00A811C2">
        <w:rPr>
          <w:rFonts w:ascii="Arial Narrow" w:eastAsia="Times New Roman" w:hAnsi="Arial Narrow" w:cs="Times New Roman"/>
          <w:bCs/>
          <w:color w:val="000000"/>
          <w:sz w:val="20"/>
          <w:szCs w:val="20"/>
          <w:shd w:val="clear" w:color="auto" w:fill="FFFFFF"/>
        </w:rPr>
        <w:t>Why is this distinction important? Knowing whether to build a need or want tells you what your focus of the speech is going to be. If your persuasive goal is to fulfill a</w:t>
      </w:r>
      <w:r w:rsidRPr="00A811C2">
        <w:rPr>
          <w:rFonts w:ascii="Arial Narrow" w:eastAsia="Times New Roman" w:hAnsi="Arial Narrow" w:cs="Times New Roman"/>
          <w:bCs/>
          <w:color w:val="000000"/>
          <w:sz w:val="20"/>
          <w:szCs w:val="20"/>
        </w:rPr>
        <w:t> </w:t>
      </w:r>
      <w:r w:rsidRPr="00A811C2">
        <w:rPr>
          <w:rFonts w:ascii="Arial Narrow" w:eastAsia="Times New Roman" w:hAnsi="Arial Narrow" w:cs="Times New Roman"/>
          <w:bCs/>
          <w:i/>
          <w:iCs/>
          <w:color w:val="000000"/>
          <w:sz w:val="20"/>
          <w:szCs w:val="20"/>
          <w:shd w:val="clear" w:color="auto" w:fill="FFFFFF"/>
        </w:rPr>
        <w:t>want</w:t>
      </w:r>
      <w:r w:rsidRPr="00A811C2">
        <w:rPr>
          <w:rFonts w:ascii="Arial Narrow" w:eastAsia="Times New Roman" w:hAnsi="Arial Narrow" w:cs="Times New Roman"/>
          <w:bCs/>
          <w:color w:val="000000"/>
          <w:sz w:val="20"/>
          <w:szCs w:val="20"/>
          <w:shd w:val="clear" w:color="auto" w:fill="FFFFFF"/>
        </w:rPr>
        <w:t>, and you present it as if it were fulfilling a</w:t>
      </w:r>
      <w:r w:rsidRPr="00A811C2">
        <w:rPr>
          <w:rFonts w:ascii="Arial Narrow" w:eastAsia="Times New Roman" w:hAnsi="Arial Narrow" w:cs="Times New Roman"/>
          <w:bCs/>
          <w:color w:val="000000"/>
          <w:sz w:val="20"/>
          <w:szCs w:val="20"/>
        </w:rPr>
        <w:t> </w:t>
      </w:r>
      <w:r w:rsidRPr="00A811C2">
        <w:rPr>
          <w:rFonts w:ascii="Arial Narrow" w:eastAsia="Times New Roman" w:hAnsi="Arial Narrow" w:cs="Times New Roman"/>
          <w:bCs/>
          <w:i/>
          <w:iCs/>
          <w:color w:val="000000"/>
          <w:sz w:val="20"/>
          <w:szCs w:val="20"/>
          <w:shd w:val="clear" w:color="auto" w:fill="FFFFFF"/>
        </w:rPr>
        <w:t>need</w:t>
      </w:r>
      <w:r w:rsidRPr="00A811C2">
        <w:rPr>
          <w:rFonts w:ascii="Arial Narrow" w:eastAsia="Times New Roman" w:hAnsi="Arial Narrow" w:cs="Times New Roman"/>
          <w:bCs/>
          <w:color w:val="000000"/>
          <w:sz w:val="20"/>
          <w:szCs w:val="20"/>
          <w:shd w:val="clear" w:color="auto" w:fill="FFFFFF"/>
        </w:rPr>
        <w:t>, your audience may be offended. If, on the other hand, you sell a need as a want, you may miss some strong persuasive appeals. Thus, you need to determine and adhere to what kind of appeal you are going to build--a need or a want.</w:t>
      </w:r>
    </w:p>
    <w:p w:rsidR="00A811C2" w:rsidRPr="00A811C2" w:rsidRDefault="00A811C2" w:rsidP="00A811C2">
      <w:pPr>
        <w:spacing w:after="0" w:line="240" w:lineRule="auto"/>
        <w:jc w:val="center"/>
        <w:rPr>
          <w:rFonts w:ascii="Arial" w:eastAsia="Times New Roman" w:hAnsi="Arial" w:cs="Arial"/>
          <w:b/>
          <w:bCs/>
          <w:color w:val="000000"/>
          <w:sz w:val="13"/>
          <w:szCs w:val="13"/>
          <w:shd w:val="clear" w:color="auto" w:fill="FFFFFF"/>
        </w:rPr>
      </w:pPr>
      <w:r w:rsidRPr="00A811C2">
        <w:rPr>
          <w:rFonts w:ascii="Times New Roman" w:eastAsia="Times New Roman" w:hAnsi="Times New Roman" w:cs="Times New Roman"/>
          <w:b/>
          <w:bCs/>
          <w:color w:val="000000"/>
          <w:sz w:val="36"/>
          <w:szCs w:val="36"/>
          <w:shd w:val="clear" w:color="auto" w:fill="FFFFFF"/>
        </w:rPr>
        <w:t>MONROE’S MOTIVATED SEQUENCE--THE FIVE STEPS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26"/>
        <w:gridCol w:w="3118"/>
        <w:gridCol w:w="2802"/>
      </w:tblGrid>
      <w:tr w:rsidR="00A811C2" w:rsidRPr="00A811C2" w:rsidTr="00A811C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A811C2" w:rsidRPr="00A811C2" w:rsidRDefault="00A811C2" w:rsidP="00A811C2">
            <w:pPr>
              <w:spacing w:after="0" w:line="240" w:lineRule="auto"/>
              <w:jc w:val="center"/>
              <w:rPr>
                <w:rFonts w:ascii="Arial Narrow" w:eastAsia="Times New Roman" w:hAnsi="Arial Narrow" w:cs="Times New Roman"/>
                <w:sz w:val="20"/>
                <w:szCs w:val="20"/>
              </w:rPr>
            </w:pPr>
            <w:r w:rsidRPr="00A811C2">
              <w:rPr>
                <w:rFonts w:ascii="Arial Narrow" w:eastAsia="Times New Roman" w:hAnsi="Arial Narrow" w:cs="Times New Roman"/>
                <w:b/>
                <w:bCs/>
                <w:sz w:val="20"/>
                <w:szCs w:val="20"/>
                <w:u w:val="single"/>
              </w:rPr>
              <w:t>STEP</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A811C2" w:rsidRPr="00A811C2" w:rsidRDefault="00A811C2" w:rsidP="00A811C2">
            <w:pPr>
              <w:spacing w:after="0" w:line="240" w:lineRule="auto"/>
              <w:jc w:val="center"/>
              <w:rPr>
                <w:rFonts w:ascii="Arial Narrow" w:eastAsia="Times New Roman" w:hAnsi="Arial Narrow" w:cs="Times New Roman"/>
                <w:sz w:val="20"/>
                <w:szCs w:val="20"/>
              </w:rPr>
            </w:pPr>
            <w:r w:rsidRPr="00A811C2">
              <w:rPr>
                <w:rFonts w:ascii="Arial Narrow" w:eastAsia="Times New Roman" w:hAnsi="Arial Narrow" w:cs="Times New Roman"/>
                <w:b/>
                <w:bCs/>
                <w:sz w:val="20"/>
                <w:szCs w:val="20"/>
                <w:u w:val="single"/>
              </w:rPr>
              <w:t>FUNCTION</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A811C2" w:rsidRPr="00A811C2" w:rsidRDefault="00A811C2" w:rsidP="00A811C2">
            <w:pPr>
              <w:spacing w:after="0" w:line="240" w:lineRule="auto"/>
              <w:jc w:val="center"/>
              <w:rPr>
                <w:rFonts w:ascii="Arial Narrow" w:eastAsia="Times New Roman" w:hAnsi="Arial Narrow" w:cs="Times New Roman"/>
                <w:sz w:val="20"/>
                <w:szCs w:val="20"/>
              </w:rPr>
            </w:pPr>
            <w:r w:rsidRPr="00A811C2">
              <w:rPr>
                <w:rFonts w:ascii="Arial Narrow" w:eastAsia="Times New Roman" w:hAnsi="Arial Narrow" w:cs="Times New Roman"/>
                <w:b/>
                <w:bCs/>
                <w:sz w:val="20"/>
                <w:szCs w:val="20"/>
                <w:u w:val="single"/>
              </w:rPr>
              <w:t>IDEAL AUDIENCE RESPONSE</w:t>
            </w:r>
          </w:p>
        </w:tc>
      </w:tr>
      <w:tr w:rsidR="00A811C2" w:rsidRPr="00A811C2" w:rsidTr="00A811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11C2" w:rsidRPr="00A811C2" w:rsidRDefault="00A811C2" w:rsidP="00A811C2">
            <w:pPr>
              <w:spacing w:after="0" w:line="240" w:lineRule="auto"/>
              <w:rPr>
                <w:rFonts w:ascii="Arial Narrow" w:eastAsia="Times New Roman" w:hAnsi="Arial Narrow" w:cs="Times New Roman"/>
                <w:sz w:val="20"/>
                <w:szCs w:val="20"/>
              </w:rPr>
            </w:pPr>
            <w:r w:rsidRPr="00A811C2">
              <w:rPr>
                <w:rFonts w:ascii="Arial Narrow" w:eastAsia="Times New Roman" w:hAnsi="Arial Narrow" w:cs="Times New Roman"/>
                <w:sz w:val="20"/>
                <w:szCs w:val="20"/>
              </w:rPr>
              <w:t>Attention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A811C2" w:rsidRPr="00A811C2" w:rsidRDefault="00A811C2" w:rsidP="00A811C2">
            <w:pPr>
              <w:spacing w:after="0" w:line="240" w:lineRule="auto"/>
              <w:rPr>
                <w:rFonts w:ascii="Arial Narrow" w:eastAsia="Times New Roman" w:hAnsi="Arial Narrow" w:cs="Times New Roman"/>
                <w:sz w:val="20"/>
                <w:szCs w:val="20"/>
              </w:rPr>
            </w:pPr>
            <w:r w:rsidRPr="00A811C2">
              <w:rPr>
                <w:rFonts w:ascii="Arial Narrow" w:eastAsia="Times New Roman" w:hAnsi="Arial Narrow" w:cs="Times New Roman"/>
                <w:sz w:val="20"/>
                <w:szCs w:val="20"/>
              </w:rPr>
              <w:t>to get audience to listen</w:t>
            </w:r>
          </w:p>
        </w:tc>
        <w:tc>
          <w:tcPr>
            <w:tcW w:w="0" w:type="auto"/>
            <w:tcBorders>
              <w:top w:val="outset" w:sz="6" w:space="0" w:color="auto"/>
              <w:left w:val="outset" w:sz="6" w:space="0" w:color="auto"/>
              <w:bottom w:val="outset" w:sz="6" w:space="0" w:color="auto"/>
              <w:right w:val="outset" w:sz="6" w:space="0" w:color="auto"/>
            </w:tcBorders>
            <w:vAlign w:val="center"/>
            <w:hideMark/>
          </w:tcPr>
          <w:p w:rsidR="00A811C2" w:rsidRPr="00A811C2" w:rsidRDefault="00A811C2" w:rsidP="00A811C2">
            <w:pPr>
              <w:spacing w:after="0" w:line="240" w:lineRule="auto"/>
              <w:rPr>
                <w:rFonts w:ascii="Arial Narrow" w:eastAsia="Times New Roman" w:hAnsi="Arial Narrow" w:cs="Times New Roman"/>
                <w:sz w:val="20"/>
                <w:szCs w:val="20"/>
              </w:rPr>
            </w:pPr>
            <w:r w:rsidRPr="00A811C2">
              <w:rPr>
                <w:rFonts w:ascii="Arial Narrow" w:eastAsia="Times New Roman" w:hAnsi="Arial Narrow" w:cs="Times New Roman"/>
                <w:sz w:val="20"/>
                <w:szCs w:val="20"/>
              </w:rPr>
              <w:t>"I want to hear what you have to say"</w:t>
            </w:r>
          </w:p>
        </w:tc>
      </w:tr>
      <w:tr w:rsidR="00A811C2" w:rsidRPr="00A811C2" w:rsidTr="00A811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11C2" w:rsidRPr="00A811C2" w:rsidRDefault="00A811C2" w:rsidP="00A811C2">
            <w:pPr>
              <w:spacing w:after="0" w:line="240" w:lineRule="auto"/>
              <w:rPr>
                <w:rFonts w:ascii="Arial Narrow" w:eastAsia="Times New Roman" w:hAnsi="Arial Narrow" w:cs="Times New Roman"/>
                <w:sz w:val="20"/>
                <w:szCs w:val="20"/>
              </w:rPr>
            </w:pPr>
            <w:r w:rsidRPr="00A811C2">
              <w:rPr>
                <w:rFonts w:ascii="Arial Narrow" w:eastAsia="Times New Roman" w:hAnsi="Arial Narrow" w:cs="Times New Roman"/>
                <w:sz w:val="20"/>
                <w:szCs w:val="20"/>
              </w:rPr>
              <w:t>Need</w:t>
            </w:r>
          </w:p>
        </w:tc>
        <w:tc>
          <w:tcPr>
            <w:tcW w:w="0" w:type="auto"/>
            <w:tcBorders>
              <w:top w:val="outset" w:sz="6" w:space="0" w:color="auto"/>
              <w:left w:val="outset" w:sz="6" w:space="0" w:color="auto"/>
              <w:bottom w:val="outset" w:sz="6" w:space="0" w:color="auto"/>
              <w:right w:val="outset" w:sz="6" w:space="0" w:color="auto"/>
            </w:tcBorders>
            <w:vAlign w:val="center"/>
            <w:hideMark/>
          </w:tcPr>
          <w:p w:rsidR="00A811C2" w:rsidRPr="00A811C2" w:rsidRDefault="00A811C2" w:rsidP="00A811C2">
            <w:pPr>
              <w:spacing w:after="0" w:line="240" w:lineRule="auto"/>
              <w:rPr>
                <w:rFonts w:ascii="Arial Narrow" w:eastAsia="Times New Roman" w:hAnsi="Arial Narrow" w:cs="Times New Roman"/>
                <w:sz w:val="20"/>
                <w:szCs w:val="20"/>
              </w:rPr>
            </w:pPr>
            <w:r w:rsidRPr="00A811C2">
              <w:rPr>
                <w:rFonts w:ascii="Arial Narrow" w:eastAsia="Times New Roman" w:hAnsi="Arial Narrow" w:cs="Times New Roman"/>
                <w:sz w:val="20"/>
                <w:szCs w:val="20"/>
              </w:rPr>
              <w:t>to get audience to feel a need or want</w:t>
            </w:r>
          </w:p>
        </w:tc>
        <w:tc>
          <w:tcPr>
            <w:tcW w:w="0" w:type="auto"/>
            <w:tcBorders>
              <w:top w:val="outset" w:sz="6" w:space="0" w:color="auto"/>
              <w:left w:val="outset" w:sz="6" w:space="0" w:color="auto"/>
              <w:bottom w:val="outset" w:sz="6" w:space="0" w:color="auto"/>
              <w:right w:val="outset" w:sz="6" w:space="0" w:color="auto"/>
            </w:tcBorders>
            <w:vAlign w:val="center"/>
            <w:hideMark/>
          </w:tcPr>
          <w:p w:rsidR="00A811C2" w:rsidRPr="00A811C2" w:rsidRDefault="00A811C2" w:rsidP="00A811C2">
            <w:pPr>
              <w:spacing w:after="0" w:line="240" w:lineRule="auto"/>
              <w:rPr>
                <w:rFonts w:ascii="Arial Narrow" w:eastAsia="Times New Roman" w:hAnsi="Arial Narrow" w:cs="Times New Roman"/>
                <w:sz w:val="20"/>
                <w:szCs w:val="20"/>
              </w:rPr>
            </w:pPr>
            <w:r w:rsidRPr="00A811C2">
              <w:rPr>
                <w:rFonts w:ascii="Arial Narrow" w:eastAsia="Times New Roman" w:hAnsi="Arial Narrow" w:cs="Times New Roman"/>
                <w:sz w:val="20"/>
                <w:szCs w:val="20"/>
              </w:rPr>
              <w:t>"I agree. I have that need/want</w:t>
            </w:r>
          </w:p>
        </w:tc>
      </w:tr>
      <w:tr w:rsidR="00A811C2" w:rsidRPr="00A811C2" w:rsidTr="00A811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11C2" w:rsidRPr="00A811C2" w:rsidRDefault="00A811C2" w:rsidP="00A811C2">
            <w:pPr>
              <w:spacing w:after="0" w:line="240" w:lineRule="auto"/>
              <w:rPr>
                <w:rFonts w:ascii="Arial Narrow" w:eastAsia="Times New Roman" w:hAnsi="Arial Narrow" w:cs="Times New Roman"/>
                <w:sz w:val="20"/>
                <w:szCs w:val="20"/>
              </w:rPr>
            </w:pPr>
            <w:r w:rsidRPr="00A811C2">
              <w:rPr>
                <w:rFonts w:ascii="Arial Narrow" w:eastAsia="Times New Roman" w:hAnsi="Arial Narrow" w:cs="Times New Roman"/>
                <w:sz w:val="20"/>
                <w:szCs w:val="20"/>
              </w:rPr>
              <w:t>Satisfaction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A811C2" w:rsidRPr="00A811C2" w:rsidRDefault="00A811C2" w:rsidP="00A811C2">
            <w:pPr>
              <w:spacing w:after="0" w:line="240" w:lineRule="auto"/>
              <w:rPr>
                <w:rFonts w:ascii="Arial Narrow" w:eastAsia="Times New Roman" w:hAnsi="Arial Narrow" w:cs="Times New Roman"/>
                <w:sz w:val="20"/>
                <w:szCs w:val="20"/>
              </w:rPr>
            </w:pPr>
            <w:r w:rsidRPr="00A811C2">
              <w:rPr>
                <w:rFonts w:ascii="Arial Narrow" w:eastAsia="Times New Roman" w:hAnsi="Arial Narrow" w:cs="Times New Roman"/>
                <w:sz w:val="20"/>
                <w:szCs w:val="20"/>
              </w:rPr>
              <w:t>to tell audience how to fill need or want</w:t>
            </w:r>
          </w:p>
        </w:tc>
        <w:tc>
          <w:tcPr>
            <w:tcW w:w="0" w:type="auto"/>
            <w:tcBorders>
              <w:top w:val="outset" w:sz="6" w:space="0" w:color="auto"/>
              <w:left w:val="outset" w:sz="6" w:space="0" w:color="auto"/>
              <w:bottom w:val="outset" w:sz="6" w:space="0" w:color="auto"/>
              <w:right w:val="outset" w:sz="6" w:space="0" w:color="auto"/>
            </w:tcBorders>
            <w:vAlign w:val="center"/>
            <w:hideMark/>
          </w:tcPr>
          <w:p w:rsidR="00A811C2" w:rsidRPr="00A811C2" w:rsidRDefault="00A811C2" w:rsidP="00A811C2">
            <w:pPr>
              <w:spacing w:after="0" w:line="240" w:lineRule="auto"/>
              <w:rPr>
                <w:rFonts w:ascii="Arial Narrow" w:eastAsia="Times New Roman" w:hAnsi="Arial Narrow" w:cs="Times New Roman"/>
                <w:sz w:val="20"/>
                <w:szCs w:val="20"/>
              </w:rPr>
            </w:pPr>
            <w:r w:rsidRPr="00A811C2">
              <w:rPr>
                <w:rFonts w:ascii="Arial Narrow" w:eastAsia="Times New Roman" w:hAnsi="Arial Narrow" w:cs="Times New Roman"/>
                <w:sz w:val="20"/>
                <w:szCs w:val="20"/>
              </w:rPr>
              <w:t>"I see your solution will work"</w:t>
            </w:r>
          </w:p>
        </w:tc>
      </w:tr>
      <w:tr w:rsidR="00A811C2" w:rsidRPr="00A811C2" w:rsidTr="00A811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11C2" w:rsidRPr="00A811C2" w:rsidRDefault="00A811C2" w:rsidP="00A811C2">
            <w:pPr>
              <w:spacing w:after="0" w:line="240" w:lineRule="auto"/>
              <w:rPr>
                <w:rFonts w:ascii="Arial Narrow" w:eastAsia="Times New Roman" w:hAnsi="Arial Narrow" w:cs="Times New Roman"/>
                <w:sz w:val="20"/>
                <w:szCs w:val="20"/>
              </w:rPr>
            </w:pPr>
            <w:r w:rsidRPr="00A811C2">
              <w:rPr>
                <w:rFonts w:ascii="Arial Narrow" w:eastAsia="Times New Roman" w:hAnsi="Arial Narrow" w:cs="Times New Roman"/>
                <w:sz w:val="20"/>
                <w:szCs w:val="20"/>
              </w:rPr>
              <w:t>Visualization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A811C2" w:rsidRPr="00A811C2" w:rsidRDefault="00A811C2" w:rsidP="00A811C2">
            <w:pPr>
              <w:spacing w:after="0" w:line="240" w:lineRule="auto"/>
              <w:rPr>
                <w:rFonts w:ascii="Arial Narrow" w:eastAsia="Times New Roman" w:hAnsi="Arial Narrow" w:cs="Times New Roman"/>
                <w:sz w:val="20"/>
                <w:szCs w:val="20"/>
              </w:rPr>
            </w:pPr>
            <w:r w:rsidRPr="00A811C2">
              <w:rPr>
                <w:rFonts w:ascii="Arial Narrow" w:eastAsia="Times New Roman" w:hAnsi="Arial Narrow" w:cs="Times New Roman"/>
                <w:sz w:val="20"/>
                <w:szCs w:val="20"/>
              </w:rPr>
              <w:t>to get audience to see benefits of solution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A811C2" w:rsidRPr="00A811C2" w:rsidRDefault="00A811C2" w:rsidP="00A811C2">
            <w:pPr>
              <w:spacing w:after="0" w:line="240" w:lineRule="auto"/>
              <w:rPr>
                <w:rFonts w:ascii="Arial Narrow" w:eastAsia="Times New Roman" w:hAnsi="Arial Narrow" w:cs="Times New Roman"/>
                <w:sz w:val="20"/>
                <w:szCs w:val="20"/>
              </w:rPr>
            </w:pPr>
            <w:r w:rsidRPr="00A811C2">
              <w:rPr>
                <w:rFonts w:ascii="Arial Narrow" w:eastAsia="Times New Roman" w:hAnsi="Arial Narrow" w:cs="Times New Roman"/>
                <w:sz w:val="20"/>
                <w:szCs w:val="20"/>
              </w:rPr>
              <w:t>"This is a great idea"</w:t>
            </w:r>
          </w:p>
        </w:tc>
      </w:tr>
      <w:tr w:rsidR="00A811C2" w:rsidRPr="00A811C2" w:rsidTr="00A811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11C2" w:rsidRPr="00A811C2" w:rsidRDefault="00A811C2" w:rsidP="00A811C2">
            <w:pPr>
              <w:spacing w:after="0" w:line="240" w:lineRule="auto"/>
              <w:rPr>
                <w:rFonts w:ascii="Arial Narrow" w:eastAsia="Times New Roman" w:hAnsi="Arial Narrow" w:cs="Times New Roman"/>
                <w:sz w:val="20"/>
                <w:szCs w:val="20"/>
              </w:rPr>
            </w:pPr>
            <w:r w:rsidRPr="00A811C2">
              <w:rPr>
                <w:rFonts w:ascii="Arial Narrow" w:eastAsia="Times New Roman" w:hAnsi="Arial Narrow" w:cs="Times New Roman"/>
                <w:sz w:val="20"/>
                <w:szCs w:val="20"/>
              </w:rPr>
              <w:t>Action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A811C2" w:rsidRPr="00A811C2" w:rsidRDefault="00A811C2" w:rsidP="00A811C2">
            <w:pPr>
              <w:spacing w:after="0" w:line="240" w:lineRule="auto"/>
              <w:rPr>
                <w:rFonts w:ascii="Arial Narrow" w:eastAsia="Times New Roman" w:hAnsi="Arial Narrow" w:cs="Times New Roman"/>
                <w:sz w:val="20"/>
                <w:szCs w:val="20"/>
              </w:rPr>
            </w:pPr>
            <w:r w:rsidRPr="00A811C2">
              <w:rPr>
                <w:rFonts w:ascii="Arial Narrow" w:eastAsia="Times New Roman" w:hAnsi="Arial Narrow" w:cs="Times New Roman"/>
                <w:sz w:val="20"/>
                <w:szCs w:val="20"/>
              </w:rPr>
              <w:t>to get audience to take action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A811C2" w:rsidRPr="00A811C2" w:rsidRDefault="00A811C2" w:rsidP="00A811C2">
            <w:pPr>
              <w:spacing w:after="0" w:line="240" w:lineRule="auto"/>
              <w:rPr>
                <w:rFonts w:ascii="Arial Narrow" w:eastAsia="Times New Roman" w:hAnsi="Arial Narrow" w:cs="Times New Roman"/>
                <w:sz w:val="20"/>
                <w:szCs w:val="20"/>
              </w:rPr>
            </w:pPr>
            <w:r w:rsidRPr="00A811C2">
              <w:rPr>
                <w:rFonts w:ascii="Arial Narrow" w:eastAsia="Times New Roman" w:hAnsi="Arial Narrow" w:cs="Times New Roman"/>
                <w:sz w:val="20"/>
                <w:szCs w:val="20"/>
              </w:rPr>
              <w:t>"I want it"</w:t>
            </w:r>
          </w:p>
        </w:tc>
      </w:tr>
    </w:tbl>
    <w:p w:rsidR="00A811C2" w:rsidRPr="00A811C2" w:rsidRDefault="00A811C2" w:rsidP="00A811C2">
      <w:pPr>
        <w:spacing w:before="100" w:beforeAutospacing="1" w:after="100" w:afterAutospacing="1" w:line="240" w:lineRule="auto"/>
        <w:rPr>
          <w:rFonts w:ascii="Arial Narrow" w:eastAsia="Times New Roman" w:hAnsi="Arial Narrow" w:cs="Arial"/>
          <w:bCs/>
          <w:color w:val="000000"/>
          <w:sz w:val="20"/>
          <w:szCs w:val="20"/>
          <w:shd w:val="clear" w:color="auto" w:fill="FFFFFF"/>
        </w:rPr>
      </w:pPr>
      <w:r w:rsidRPr="00A811C2">
        <w:rPr>
          <w:rFonts w:ascii="Times New Roman" w:eastAsia="Times New Roman" w:hAnsi="Times New Roman" w:cs="Times New Roman"/>
          <w:b/>
          <w:bCs/>
          <w:color w:val="000000"/>
          <w:sz w:val="13"/>
          <w:szCs w:val="13"/>
          <w:shd w:val="clear" w:color="auto" w:fill="FFFFFF"/>
        </w:rPr>
        <w:br/>
      </w:r>
      <w:r w:rsidRPr="00A811C2">
        <w:rPr>
          <w:rFonts w:ascii="Arial Narrow" w:eastAsia="Times New Roman" w:hAnsi="Arial Narrow" w:cs="Times New Roman"/>
          <w:bCs/>
          <w:color w:val="000000"/>
          <w:sz w:val="20"/>
          <w:szCs w:val="20"/>
          <w:shd w:val="clear" w:color="auto" w:fill="FFFFFF"/>
        </w:rPr>
        <w:t>For your presentation, you need to use MMS something like this:</w:t>
      </w:r>
    </w:p>
    <w:p w:rsidR="00A811C2" w:rsidRPr="00A811C2" w:rsidRDefault="00A811C2" w:rsidP="00A811C2">
      <w:pPr>
        <w:spacing w:before="100" w:beforeAutospacing="1" w:after="100" w:afterAutospacing="1" w:line="240" w:lineRule="auto"/>
        <w:rPr>
          <w:rFonts w:ascii="Arial Narrow" w:eastAsia="Times New Roman" w:hAnsi="Arial Narrow" w:cs="Arial"/>
          <w:bCs/>
          <w:color w:val="000000"/>
          <w:sz w:val="20"/>
          <w:szCs w:val="20"/>
          <w:shd w:val="clear" w:color="auto" w:fill="FFFFFF"/>
        </w:rPr>
      </w:pPr>
      <w:r w:rsidRPr="00A811C2">
        <w:rPr>
          <w:rFonts w:ascii="Arial Narrow" w:eastAsia="Times New Roman" w:hAnsi="Arial Narrow" w:cs="Times New Roman"/>
          <w:bCs/>
          <w:color w:val="000000"/>
          <w:sz w:val="20"/>
          <w:szCs w:val="20"/>
          <w:shd w:val="clear" w:color="auto" w:fill="FFFFFF"/>
        </w:rPr>
        <w:t>Step 1: Get Attention-- Through the use of attention getting devices, you will aim to do two basic things: get the audience’s attention, and ease the audience into the topic.</w:t>
      </w:r>
    </w:p>
    <w:p w:rsidR="00A811C2" w:rsidRPr="00A811C2" w:rsidRDefault="00A811C2" w:rsidP="00A811C2">
      <w:pPr>
        <w:spacing w:before="100" w:beforeAutospacing="1" w:after="100" w:afterAutospacing="1" w:line="240" w:lineRule="auto"/>
        <w:rPr>
          <w:rFonts w:ascii="Arial Narrow" w:eastAsia="Times New Roman" w:hAnsi="Arial Narrow" w:cs="Arial"/>
          <w:bCs/>
          <w:color w:val="000000"/>
          <w:sz w:val="20"/>
          <w:szCs w:val="20"/>
          <w:shd w:val="clear" w:color="auto" w:fill="FFFFFF"/>
        </w:rPr>
      </w:pPr>
      <w:r w:rsidRPr="00A811C2">
        <w:rPr>
          <w:rFonts w:ascii="Arial Narrow" w:eastAsia="Times New Roman" w:hAnsi="Arial Narrow" w:cs="Times New Roman"/>
          <w:bCs/>
          <w:color w:val="000000"/>
          <w:sz w:val="20"/>
          <w:szCs w:val="20"/>
          <w:shd w:val="clear" w:color="auto" w:fill="FFFFFF"/>
        </w:rPr>
        <w:t>Step 2: Build the Need/Want-- In this step, you will work to get your audience to feel a need or want, whichever you determine to be appropriate. This is accomplished via four steps:</w:t>
      </w:r>
    </w:p>
    <w:p w:rsidR="00A811C2" w:rsidRPr="00A811C2" w:rsidRDefault="00A811C2" w:rsidP="00A811C2">
      <w:pPr>
        <w:spacing w:after="100" w:line="240" w:lineRule="auto"/>
        <w:rPr>
          <w:rFonts w:ascii="Arial Narrow" w:eastAsia="Times New Roman" w:hAnsi="Arial Narrow" w:cs="Arial"/>
          <w:bCs/>
          <w:color w:val="000000"/>
          <w:sz w:val="20"/>
          <w:szCs w:val="20"/>
          <w:shd w:val="clear" w:color="auto" w:fill="FFFFFF"/>
        </w:rPr>
      </w:pPr>
      <w:r w:rsidRPr="00A811C2">
        <w:rPr>
          <w:rFonts w:ascii="Arial Narrow" w:eastAsia="Times New Roman" w:hAnsi="Arial Narrow" w:cs="Times New Roman"/>
          <w:bCs/>
          <w:color w:val="000000"/>
          <w:sz w:val="20"/>
          <w:szCs w:val="20"/>
          <w:shd w:val="clear" w:color="auto" w:fill="FFFFFF"/>
        </w:rPr>
        <w:t>A. Statement: give a definite, concise statement of what the need or want is.</w:t>
      </w:r>
    </w:p>
    <w:p w:rsidR="00A811C2" w:rsidRPr="00A811C2" w:rsidRDefault="00A811C2" w:rsidP="00A811C2">
      <w:pPr>
        <w:spacing w:after="0" w:line="240" w:lineRule="auto"/>
        <w:ind w:left="720"/>
        <w:rPr>
          <w:rFonts w:ascii="Arial Narrow" w:eastAsia="Times New Roman" w:hAnsi="Arial Narrow" w:cs="Arial"/>
          <w:bCs/>
          <w:color w:val="000000"/>
          <w:sz w:val="20"/>
          <w:szCs w:val="20"/>
          <w:shd w:val="clear" w:color="auto" w:fill="FFFFFF"/>
        </w:rPr>
      </w:pPr>
      <w:r w:rsidRPr="00A811C2">
        <w:rPr>
          <w:rFonts w:ascii="Arial Narrow" w:eastAsia="Times New Roman" w:hAnsi="Arial Narrow" w:cs="Times New Roman"/>
          <w:bCs/>
          <w:color w:val="000000"/>
          <w:sz w:val="20"/>
          <w:szCs w:val="20"/>
          <w:shd w:val="clear" w:color="auto" w:fill="FFFFFF"/>
        </w:rPr>
        <w:t>B. Illustration: give one or more examples illustrating the need or want. This is where you try to “paint pictures” verbally to really get audience to feel that need or want.</w:t>
      </w:r>
    </w:p>
    <w:p w:rsidR="00A811C2" w:rsidRPr="00A811C2" w:rsidRDefault="00A811C2" w:rsidP="00A811C2">
      <w:pPr>
        <w:spacing w:before="100" w:beforeAutospacing="1" w:after="100" w:afterAutospacing="1" w:line="240" w:lineRule="auto"/>
        <w:ind w:left="720"/>
        <w:rPr>
          <w:rFonts w:ascii="Arial Narrow" w:eastAsia="Times New Roman" w:hAnsi="Arial Narrow" w:cs="Arial"/>
          <w:bCs/>
          <w:color w:val="000000"/>
          <w:sz w:val="20"/>
          <w:szCs w:val="20"/>
          <w:shd w:val="clear" w:color="auto" w:fill="FFFFFF"/>
        </w:rPr>
      </w:pPr>
      <w:r w:rsidRPr="00A811C2">
        <w:rPr>
          <w:rFonts w:ascii="Arial Narrow" w:eastAsia="Times New Roman" w:hAnsi="Arial Narrow" w:cs="Times New Roman"/>
          <w:bCs/>
          <w:color w:val="000000"/>
          <w:sz w:val="20"/>
          <w:szCs w:val="20"/>
          <w:shd w:val="clear" w:color="auto" w:fill="FFFFFF"/>
        </w:rPr>
        <w:t>C. Ramification: here you can offer additional evidence, such as statistics/testimony/examples which give even more weight to the need or want.</w:t>
      </w:r>
    </w:p>
    <w:p w:rsidR="00A811C2" w:rsidRPr="00A811C2" w:rsidRDefault="00A811C2" w:rsidP="00A811C2">
      <w:pPr>
        <w:spacing w:before="100" w:beforeAutospacing="1" w:after="100" w:afterAutospacing="1" w:line="240" w:lineRule="auto"/>
        <w:ind w:left="720"/>
        <w:rPr>
          <w:rFonts w:ascii="Arial Narrow" w:eastAsia="Times New Roman" w:hAnsi="Arial Narrow" w:cs="Arial"/>
          <w:bCs/>
          <w:color w:val="000000"/>
          <w:sz w:val="20"/>
          <w:szCs w:val="20"/>
          <w:shd w:val="clear" w:color="auto" w:fill="FFFFFF"/>
        </w:rPr>
      </w:pPr>
      <w:r w:rsidRPr="00A811C2">
        <w:rPr>
          <w:rFonts w:ascii="Arial Narrow" w:eastAsia="Times New Roman" w:hAnsi="Arial Narrow" w:cs="Times New Roman"/>
          <w:bCs/>
          <w:color w:val="000000"/>
          <w:sz w:val="20"/>
          <w:szCs w:val="20"/>
          <w:shd w:val="clear" w:color="auto" w:fill="FFFFFF"/>
        </w:rPr>
        <w:t>D. Pointing: this is where you really point out how this need or want is directly related and important to the audience.</w:t>
      </w:r>
    </w:p>
    <w:p w:rsidR="00A811C2" w:rsidRPr="00A811C2" w:rsidRDefault="00A811C2" w:rsidP="00A811C2">
      <w:pPr>
        <w:spacing w:before="100" w:beforeAutospacing="1" w:after="100" w:afterAutospacing="1" w:line="240" w:lineRule="auto"/>
        <w:rPr>
          <w:rFonts w:ascii="Arial Narrow" w:eastAsia="Times New Roman" w:hAnsi="Arial Narrow" w:cs="Arial"/>
          <w:bCs/>
          <w:color w:val="000000"/>
          <w:sz w:val="20"/>
          <w:szCs w:val="20"/>
          <w:shd w:val="clear" w:color="auto" w:fill="FFFFFF"/>
        </w:rPr>
      </w:pPr>
      <w:r w:rsidRPr="00A811C2">
        <w:rPr>
          <w:rFonts w:ascii="Arial Narrow" w:eastAsia="Times New Roman" w:hAnsi="Arial Narrow" w:cs="Times New Roman"/>
          <w:bCs/>
          <w:color w:val="000000"/>
          <w:sz w:val="20"/>
          <w:szCs w:val="20"/>
          <w:shd w:val="clear" w:color="auto" w:fill="FFFFFF"/>
        </w:rPr>
        <w:t>Step 3: Satisfy the Need/Want--</w:t>
      </w:r>
      <w:r w:rsidRPr="00A811C2">
        <w:rPr>
          <w:rFonts w:ascii="Arial Narrow" w:eastAsia="Times New Roman" w:hAnsi="Arial Narrow" w:cs="Times New Roman"/>
          <w:bCs/>
          <w:color w:val="000000"/>
          <w:sz w:val="20"/>
          <w:szCs w:val="20"/>
        </w:rPr>
        <w:t> </w:t>
      </w:r>
      <w:r w:rsidRPr="00A811C2">
        <w:rPr>
          <w:rFonts w:ascii="Arial Narrow" w:eastAsia="Times New Roman" w:hAnsi="Arial Narrow" w:cs="Times New Roman"/>
          <w:bCs/>
          <w:color w:val="000000"/>
          <w:sz w:val="20"/>
          <w:szCs w:val="20"/>
          <w:shd w:val="clear" w:color="auto" w:fill="FFFFFF"/>
        </w:rPr>
        <w:t>In this step, you will now fill the need/want you built in step 2. It is vital that you be consistent; i.e., be sure the solution you offer  really does fit the need/want. There are five steps here:</w:t>
      </w:r>
    </w:p>
    <w:p w:rsidR="00A811C2" w:rsidRPr="00A811C2" w:rsidRDefault="00A811C2" w:rsidP="00A811C2">
      <w:pPr>
        <w:spacing w:after="100" w:line="240" w:lineRule="auto"/>
        <w:rPr>
          <w:rFonts w:ascii="Arial Narrow" w:eastAsia="Times New Roman" w:hAnsi="Arial Narrow" w:cs="Arial"/>
          <w:bCs/>
          <w:color w:val="000000"/>
          <w:sz w:val="20"/>
          <w:szCs w:val="20"/>
          <w:shd w:val="clear" w:color="auto" w:fill="FFFFFF"/>
        </w:rPr>
      </w:pPr>
      <w:r w:rsidRPr="00A811C2">
        <w:rPr>
          <w:rFonts w:ascii="Arial Narrow" w:eastAsia="Times New Roman" w:hAnsi="Arial Narrow" w:cs="Times New Roman"/>
          <w:bCs/>
          <w:color w:val="000000"/>
          <w:sz w:val="20"/>
          <w:szCs w:val="20"/>
          <w:shd w:val="clear" w:color="auto" w:fill="FFFFFF"/>
        </w:rPr>
        <w:t>A. Statement: tell your audience in a very specific, direct sentence what it is you want them to do (THIS IS THE</w:t>
      </w:r>
      <w:r w:rsidRPr="00A811C2">
        <w:rPr>
          <w:rFonts w:ascii="Arial Narrow" w:eastAsia="Times New Roman" w:hAnsi="Arial Narrow" w:cs="Times New Roman"/>
          <w:bCs/>
          <w:color w:val="000000"/>
          <w:sz w:val="20"/>
          <w:szCs w:val="20"/>
        </w:rPr>
        <w:t> </w:t>
      </w:r>
      <w:r w:rsidRPr="00A811C2">
        <w:rPr>
          <w:rFonts w:ascii="Arial Narrow" w:eastAsia="Times New Roman" w:hAnsi="Arial Narrow" w:cs="Times New Roman"/>
          <w:bCs/>
          <w:i/>
          <w:iCs/>
          <w:color w:val="000000"/>
          <w:sz w:val="20"/>
          <w:szCs w:val="20"/>
          <w:shd w:val="clear" w:color="auto" w:fill="FFFFFF"/>
        </w:rPr>
        <w:t>FIRST TIME</w:t>
      </w:r>
      <w:r w:rsidRPr="00A811C2">
        <w:rPr>
          <w:rFonts w:ascii="Arial Narrow" w:eastAsia="Times New Roman" w:hAnsi="Arial Narrow" w:cs="Times New Roman"/>
          <w:bCs/>
          <w:color w:val="000000"/>
          <w:sz w:val="20"/>
          <w:szCs w:val="20"/>
        </w:rPr>
        <w:t> </w:t>
      </w:r>
      <w:r w:rsidRPr="00A811C2">
        <w:rPr>
          <w:rFonts w:ascii="Arial Narrow" w:eastAsia="Times New Roman" w:hAnsi="Arial Narrow" w:cs="Times New Roman"/>
          <w:bCs/>
          <w:color w:val="000000"/>
          <w:sz w:val="20"/>
          <w:szCs w:val="20"/>
          <w:shd w:val="clear" w:color="auto" w:fill="FFFFFF"/>
        </w:rPr>
        <w:t>WE WILL HAVE HEARD--PRECISELY--WHAT IT IS YOU ARE ADVOCATING)</w:t>
      </w:r>
    </w:p>
    <w:p w:rsidR="00A811C2" w:rsidRPr="00A811C2" w:rsidRDefault="00A811C2" w:rsidP="00A811C2">
      <w:pPr>
        <w:spacing w:after="0" w:line="240" w:lineRule="auto"/>
        <w:ind w:left="720"/>
        <w:rPr>
          <w:rFonts w:ascii="Arial Narrow" w:eastAsia="Times New Roman" w:hAnsi="Arial Narrow" w:cs="Arial"/>
          <w:bCs/>
          <w:color w:val="000000"/>
          <w:sz w:val="20"/>
          <w:szCs w:val="20"/>
          <w:shd w:val="clear" w:color="auto" w:fill="FFFFFF"/>
        </w:rPr>
      </w:pPr>
      <w:r w:rsidRPr="00A811C2">
        <w:rPr>
          <w:rFonts w:ascii="Arial Narrow" w:eastAsia="Times New Roman" w:hAnsi="Arial Narrow" w:cs="Times New Roman"/>
          <w:bCs/>
          <w:color w:val="000000"/>
          <w:sz w:val="20"/>
          <w:szCs w:val="20"/>
          <w:shd w:val="clear" w:color="auto" w:fill="FFFFFF"/>
        </w:rPr>
        <w:lastRenderedPageBreak/>
        <w:t>B. Explanation:  Explain what exactly it is you are advocating.</w:t>
      </w:r>
    </w:p>
    <w:p w:rsidR="00A811C2" w:rsidRPr="00A811C2" w:rsidRDefault="00A811C2" w:rsidP="00A811C2">
      <w:pPr>
        <w:spacing w:before="100" w:beforeAutospacing="1" w:after="100" w:afterAutospacing="1" w:line="240" w:lineRule="auto"/>
        <w:ind w:left="720"/>
        <w:rPr>
          <w:rFonts w:ascii="Arial Narrow" w:eastAsia="Times New Roman" w:hAnsi="Arial Narrow" w:cs="Arial"/>
          <w:bCs/>
          <w:color w:val="000000"/>
          <w:sz w:val="20"/>
          <w:szCs w:val="20"/>
          <w:shd w:val="clear" w:color="auto" w:fill="FFFFFF"/>
        </w:rPr>
      </w:pPr>
      <w:r w:rsidRPr="00A811C2">
        <w:rPr>
          <w:rFonts w:ascii="Arial Narrow" w:eastAsia="Times New Roman" w:hAnsi="Arial Narrow" w:cs="Times New Roman"/>
          <w:bCs/>
          <w:color w:val="000000"/>
          <w:sz w:val="20"/>
          <w:szCs w:val="20"/>
          <w:shd w:val="clear" w:color="auto" w:fill="FFFFFF"/>
        </w:rPr>
        <w:t xml:space="preserve">C. Theoretical </w:t>
      </w:r>
      <w:r w:rsidR="00314515" w:rsidRPr="00A811C2">
        <w:rPr>
          <w:rFonts w:ascii="Arial Narrow" w:eastAsia="Times New Roman" w:hAnsi="Arial Narrow" w:cs="Times New Roman"/>
          <w:bCs/>
          <w:color w:val="000000"/>
          <w:sz w:val="20"/>
          <w:szCs w:val="20"/>
          <w:shd w:val="clear" w:color="auto" w:fill="FFFFFF"/>
        </w:rPr>
        <w:t>Demonstration</w:t>
      </w:r>
      <w:r w:rsidRPr="00A811C2">
        <w:rPr>
          <w:rFonts w:ascii="Arial Narrow" w:eastAsia="Times New Roman" w:hAnsi="Arial Narrow" w:cs="Times New Roman"/>
          <w:bCs/>
          <w:color w:val="000000"/>
          <w:sz w:val="20"/>
          <w:szCs w:val="20"/>
          <w:shd w:val="clear" w:color="auto" w:fill="FFFFFF"/>
        </w:rPr>
        <w:t>: This is where you make it clear how what you are advocating fulfills the need you built in step 2.</w:t>
      </w:r>
    </w:p>
    <w:p w:rsidR="00A811C2" w:rsidRPr="00A811C2" w:rsidRDefault="00A811C2" w:rsidP="00A811C2">
      <w:pPr>
        <w:spacing w:before="100" w:beforeAutospacing="1" w:after="100" w:afterAutospacing="1" w:line="240" w:lineRule="auto"/>
        <w:ind w:left="720"/>
        <w:rPr>
          <w:rFonts w:ascii="Arial Narrow" w:eastAsia="Times New Roman" w:hAnsi="Arial Narrow" w:cs="Arial"/>
          <w:bCs/>
          <w:color w:val="000000"/>
          <w:sz w:val="20"/>
          <w:szCs w:val="20"/>
          <w:shd w:val="clear" w:color="auto" w:fill="FFFFFF"/>
        </w:rPr>
      </w:pPr>
      <w:r w:rsidRPr="00A811C2">
        <w:rPr>
          <w:rFonts w:ascii="Arial Narrow" w:eastAsia="Times New Roman" w:hAnsi="Arial Narrow" w:cs="Times New Roman"/>
          <w:bCs/>
          <w:color w:val="000000"/>
          <w:sz w:val="20"/>
          <w:szCs w:val="20"/>
          <w:shd w:val="clear" w:color="auto" w:fill="FFFFFF"/>
        </w:rPr>
        <w:t>D. Reference to Practical Experience: This is where you bring in external evidence supporting the value of your proposal.</w:t>
      </w:r>
    </w:p>
    <w:p w:rsidR="00A811C2" w:rsidRPr="00A811C2" w:rsidRDefault="00A811C2" w:rsidP="00A811C2">
      <w:pPr>
        <w:spacing w:before="100" w:beforeAutospacing="1" w:after="100" w:afterAutospacing="1" w:line="240" w:lineRule="auto"/>
        <w:ind w:left="720"/>
        <w:rPr>
          <w:rFonts w:ascii="Arial Narrow" w:eastAsia="Times New Roman" w:hAnsi="Arial Narrow" w:cs="Arial"/>
          <w:bCs/>
          <w:color w:val="000000"/>
          <w:sz w:val="20"/>
          <w:szCs w:val="20"/>
          <w:shd w:val="clear" w:color="auto" w:fill="FFFFFF"/>
        </w:rPr>
      </w:pPr>
      <w:r w:rsidRPr="00A811C2">
        <w:rPr>
          <w:rFonts w:ascii="Arial Narrow" w:eastAsia="Times New Roman" w:hAnsi="Arial Narrow" w:cs="Times New Roman"/>
          <w:bCs/>
          <w:color w:val="000000"/>
          <w:sz w:val="20"/>
          <w:szCs w:val="20"/>
          <w:shd w:val="clear" w:color="auto" w:fill="FFFFFF"/>
        </w:rPr>
        <w:t>E. Meeting Objections: here you anticipate counter-arguments and you pre-empt them, i.e., address them before the audience has time to actually bring them up.</w:t>
      </w:r>
    </w:p>
    <w:p w:rsidR="00A811C2" w:rsidRPr="00A811C2" w:rsidRDefault="00A811C2" w:rsidP="00A811C2">
      <w:pPr>
        <w:spacing w:before="100" w:beforeAutospacing="1" w:after="100" w:afterAutospacing="1" w:line="240" w:lineRule="auto"/>
        <w:rPr>
          <w:rFonts w:ascii="Arial Narrow" w:eastAsia="Times New Roman" w:hAnsi="Arial Narrow" w:cs="Arial"/>
          <w:bCs/>
          <w:color w:val="000000"/>
          <w:sz w:val="20"/>
          <w:szCs w:val="20"/>
          <w:shd w:val="clear" w:color="auto" w:fill="FFFFFF"/>
        </w:rPr>
      </w:pPr>
      <w:r w:rsidRPr="00A811C2">
        <w:rPr>
          <w:rFonts w:ascii="Arial Narrow" w:eastAsia="Times New Roman" w:hAnsi="Arial Narrow" w:cs="Times New Roman"/>
          <w:bCs/>
          <w:color w:val="000000"/>
          <w:sz w:val="20"/>
          <w:szCs w:val="20"/>
          <w:shd w:val="clear" w:color="auto" w:fill="FFFFFF"/>
        </w:rPr>
        <w:t>Step 4: Visualizing the Results--</w:t>
      </w:r>
      <w:r w:rsidRPr="00A811C2">
        <w:rPr>
          <w:rFonts w:ascii="Arial Narrow" w:eastAsia="Times New Roman" w:hAnsi="Arial Narrow" w:cs="Times New Roman"/>
          <w:bCs/>
          <w:color w:val="000000"/>
          <w:sz w:val="20"/>
          <w:szCs w:val="20"/>
        </w:rPr>
        <w:t> </w:t>
      </w:r>
      <w:r w:rsidRPr="00A811C2">
        <w:rPr>
          <w:rFonts w:ascii="Arial Narrow" w:eastAsia="Times New Roman" w:hAnsi="Arial Narrow" w:cs="Times New Roman"/>
          <w:bCs/>
          <w:color w:val="000000"/>
          <w:sz w:val="20"/>
          <w:szCs w:val="20"/>
          <w:shd w:val="clear" w:color="auto" w:fill="FFFFFF"/>
        </w:rPr>
        <w:t>In this step you are working to intensify your audience’s desire for your product/service. This is often called the projection step because it looks forward to the future. There are three options here:</w:t>
      </w:r>
    </w:p>
    <w:p w:rsidR="00A811C2" w:rsidRPr="00A811C2" w:rsidRDefault="00A811C2" w:rsidP="00A811C2">
      <w:pPr>
        <w:spacing w:after="100" w:line="240" w:lineRule="auto"/>
        <w:rPr>
          <w:rFonts w:ascii="Arial Narrow" w:eastAsia="Times New Roman" w:hAnsi="Arial Narrow" w:cs="Arial"/>
          <w:bCs/>
          <w:color w:val="000000"/>
          <w:sz w:val="20"/>
          <w:szCs w:val="20"/>
          <w:shd w:val="clear" w:color="auto" w:fill="FFFFFF"/>
        </w:rPr>
      </w:pPr>
      <w:r w:rsidRPr="00A811C2">
        <w:rPr>
          <w:rFonts w:ascii="Arial Narrow" w:eastAsia="Times New Roman" w:hAnsi="Arial Narrow" w:cs="Times New Roman"/>
          <w:bCs/>
          <w:color w:val="000000"/>
          <w:sz w:val="20"/>
          <w:szCs w:val="20"/>
          <w:shd w:val="clear" w:color="auto" w:fill="FFFFFF"/>
        </w:rPr>
        <w:t>Option A: The Positive Method: Using this method, you offer vivid descriptions of how much better the person’s life will be as a result of buying your product or service.</w:t>
      </w:r>
    </w:p>
    <w:p w:rsidR="00A811C2" w:rsidRPr="00A811C2" w:rsidRDefault="00A811C2" w:rsidP="00A811C2">
      <w:pPr>
        <w:spacing w:after="0" w:line="240" w:lineRule="auto"/>
        <w:ind w:left="720"/>
        <w:rPr>
          <w:rFonts w:ascii="Arial Narrow" w:eastAsia="Times New Roman" w:hAnsi="Arial Narrow" w:cs="Arial"/>
          <w:bCs/>
          <w:color w:val="000000"/>
          <w:sz w:val="20"/>
          <w:szCs w:val="20"/>
          <w:shd w:val="clear" w:color="auto" w:fill="FFFFFF"/>
        </w:rPr>
      </w:pPr>
      <w:r w:rsidRPr="00A811C2">
        <w:rPr>
          <w:rFonts w:ascii="Arial Narrow" w:eastAsia="Times New Roman" w:hAnsi="Arial Narrow" w:cs="Times New Roman"/>
          <w:bCs/>
          <w:color w:val="000000"/>
          <w:sz w:val="20"/>
          <w:szCs w:val="20"/>
          <w:shd w:val="clear" w:color="auto" w:fill="FFFFFF"/>
        </w:rPr>
        <w:t>Option B: The Negative Method: Using this method, you offer vivid descriptions of how bad the person’s life will be as a result of not buying your product or service.</w:t>
      </w:r>
    </w:p>
    <w:p w:rsidR="00A811C2" w:rsidRPr="00A811C2" w:rsidRDefault="00A811C2" w:rsidP="00A811C2">
      <w:pPr>
        <w:spacing w:before="100" w:beforeAutospacing="1" w:after="100" w:afterAutospacing="1" w:line="240" w:lineRule="auto"/>
        <w:ind w:left="720"/>
        <w:rPr>
          <w:rFonts w:ascii="Arial Narrow" w:eastAsia="Times New Roman" w:hAnsi="Arial Narrow" w:cs="Arial"/>
          <w:bCs/>
          <w:color w:val="000000"/>
          <w:sz w:val="20"/>
          <w:szCs w:val="20"/>
          <w:shd w:val="clear" w:color="auto" w:fill="FFFFFF"/>
        </w:rPr>
      </w:pPr>
      <w:r w:rsidRPr="00A811C2">
        <w:rPr>
          <w:rFonts w:ascii="Arial Narrow" w:eastAsia="Times New Roman" w:hAnsi="Arial Narrow" w:cs="Times New Roman"/>
          <w:bCs/>
          <w:color w:val="000000"/>
          <w:sz w:val="20"/>
          <w:szCs w:val="20"/>
          <w:shd w:val="clear" w:color="auto" w:fill="FFFFFF"/>
        </w:rPr>
        <w:t>Option C: The Contrast Method: Using this method, you combine the previous two methods, addressing negatives first, and positives second.</w:t>
      </w:r>
    </w:p>
    <w:p w:rsidR="00A811C2" w:rsidRPr="00A811C2" w:rsidRDefault="00A811C2" w:rsidP="00A811C2">
      <w:pPr>
        <w:spacing w:before="100" w:beforeAutospacing="1" w:after="100" w:afterAutospacing="1" w:line="240" w:lineRule="auto"/>
        <w:rPr>
          <w:rFonts w:ascii="Arial Narrow" w:eastAsia="Times New Roman" w:hAnsi="Arial Narrow" w:cs="Arial"/>
          <w:bCs/>
          <w:color w:val="000000"/>
          <w:sz w:val="20"/>
          <w:szCs w:val="20"/>
          <w:shd w:val="clear" w:color="auto" w:fill="FFFFFF"/>
        </w:rPr>
      </w:pPr>
      <w:r w:rsidRPr="00A811C2">
        <w:rPr>
          <w:rFonts w:ascii="Arial Narrow" w:eastAsia="Times New Roman" w:hAnsi="Arial Narrow" w:cs="Times New Roman"/>
          <w:bCs/>
          <w:color w:val="000000"/>
          <w:sz w:val="20"/>
          <w:szCs w:val="20"/>
          <w:shd w:val="clear" w:color="auto" w:fill="FFFFFF"/>
        </w:rPr>
        <w:t>Step 5: Call for Action-- This step is the final call for the buyer to actually make the purchase, the “go out and get it already” step. It should be brief, powerful, and well worded. End on a strong note, then sit down.</w:t>
      </w:r>
    </w:p>
    <w:p w:rsidR="00A811C2" w:rsidRPr="00A811C2" w:rsidRDefault="00A811C2" w:rsidP="00A811C2">
      <w:pPr>
        <w:spacing w:before="100" w:beforeAutospacing="1" w:after="100" w:afterAutospacing="1" w:line="240" w:lineRule="auto"/>
        <w:rPr>
          <w:rFonts w:ascii="Arial Narrow" w:eastAsia="Times New Roman" w:hAnsi="Arial Narrow" w:cs="Arial"/>
          <w:bCs/>
          <w:color w:val="000000"/>
          <w:sz w:val="20"/>
          <w:szCs w:val="20"/>
          <w:shd w:val="clear" w:color="auto" w:fill="FFFFFF"/>
        </w:rPr>
      </w:pPr>
      <w:r w:rsidRPr="00A811C2">
        <w:rPr>
          <w:rFonts w:ascii="Arial Narrow" w:eastAsia="Times New Roman" w:hAnsi="Arial Narrow" w:cs="Times New Roman"/>
          <w:bCs/>
          <w:color w:val="000000"/>
          <w:sz w:val="20"/>
          <w:szCs w:val="20"/>
          <w:shd w:val="clear" w:color="auto" w:fill="FFFFFF"/>
        </w:rPr>
        <w:t>DIFFICULTIES OF USING MMS: (things to watch out for)</w:t>
      </w:r>
    </w:p>
    <w:p w:rsidR="00A811C2" w:rsidRPr="00A811C2" w:rsidRDefault="00A811C2" w:rsidP="00A811C2">
      <w:pPr>
        <w:spacing w:before="100" w:beforeAutospacing="1" w:after="100" w:afterAutospacing="1" w:line="240" w:lineRule="auto"/>
        <w:rPr>
          <w:rFonts w:ascii="Arial Narrow" w:eastAsia="Times New Roman" w:hAnsi="Arial Narrow" w:cs="Arial"/>
          <w:bCs/>
          <w:color w:val="000000"/>
          <w:sz w:val="20"/>
          <w:szCs w:val="20"/>
          <w:shd w:val="clear" w:color="auto" w:fill="FFFFFF"/>
        </w:rPr>
      </w:pPr>
      <w:r w:rsidRPr="00A811C2">
        <w:rPr>
          <w:rFonts w:ascii="Arial Narrow" w:eastAsia="Times New Roman" w:hAnsi="Arial Narrow" w:cs="Times New Roman"/>
          <w:bCs/>
          <w:color w:val="000000"/>
          <w:sz w:val="20"/>
          <w:szCs w:val="20"/>
          <w:shd w:val="clear" w:color="auto" w:fill="FFFFFF"/>
        </w:rPr>
        <w:t>1. Careful of repetition. It is very easy to find yourself repeating points from one step in another step. For instance, the attention step should not get into need building. Or in step four, visualization, don’t repeat things from step 3.</w:t>
      </w:r>
    </w:p>
    <w:p w:rsidR="00A811C2" w:rsidRPr="00A811C2" w:rsidRDefault="00A811C2" w:rsidP="00A811C2">
      <w:pPr>
        <w:spacing w:before="100" w:beforeAutospacing="1" w:after="100" w:afterAutospacing="1" w:line="240" w:lineRule="auto"/>
        <w:rPr>
          <w:rFonts w:ascii="Arial Narrow" w:eastAsia="Times New Roman" w:hAnsi="Arial Narrow" w:cs="Arial"/>
          <w:bCs/>
          <w:color w:val="000000"/>
          <w:sz w:val="20"/>
          <w:szCs w:val="20"/>
          <w:shd w:val="clear" w:color="auto" w:fill="FFFFFF"/>
        </w:rPr>
      </w:pPr>
      <w:r w:rsidRPr="00A811C2">
        <w:rPr>
          <w:rFonts w:ascii="Arial Narrow" w:eastAsia="Times New Roman" w:hAnsi="Arial Narrow" w:cs="Times New Roman"/>
          <w:bCs/>
          <w:color w:val="000000"/>
          <w:sz w:val="20"/>
          <w:szCs w:val="20"/>
          <w:shd w:val="clear" w:color="auto" w:fill="FFFFFF"/>
        </w:rPr>
        <w:t>2. Be sure to do all steps. Frequently I hear students start these speeches with “I’m here to get you to. . .” Clearly, that is the statement from step 3. Be sure to use some sort of attention getting device and build the need/want first.</w:t>
      </w:r>
    </w:p>
    <w:p w:rsidR="00A811C2" w:rsidRPr="00A811C2" w:rsidRDefault="00A811C2" w:rsidP="00A811C2">
      <w:pPr>
        <w:spacing w:before="100" w:beforeAutospacing="1" w:after="100" w:afterAutospacing="1" w:line="240" w:lineRule="auto"/>
        <w:rPr>
          <w:rFonts w:ascii="Arial Narrow" w:eastAsia="Times New Roman" w:hAnsi="Arial Narrow" w:cs="Arial"/>
          <w:bCs/>
          <w:color w:val="000000"/>
          <w:sz w:val="20"/>
          <w:szCs w:val="20"/>
          <w:shd w:val="clear" w:color="auto" w:fill="FFFFFF"/>
        </w:rPr>
      </w:pPr>
      <w:r w:rsidRPr="00A811C2">
        <w:rPr>
          <w:rFonts w:ascii="Arial Narrow" w:eastAsia="Times New Roman" w:hAnsi="Arial Narrow" w:cs="Times New Roman"/>
          <w:bCs/>
          <w:color w:val="000000"/>
          <w:sz w:val="20"/>
          <w:szCs w:val="20"/>
          <w:shd w:val="clear" w:color="auto" w:fill="FFFFFF"/>
        </w:rPr>
        <w:t>3. Be sure to take</w:t>
      </w:r>
      <w:r w:rsidRPr="00A811C2">
        <w:rPr>
          <w:rFonts w:ascii="Arial Narrow" w:eastAsia="Times New Roman" w:hAnsi="Arial Narrow" w:cs="Times New Roman"/>
          <w:bCs/>
          <w:color w:val="000000"/>
          <w:sz w:val="20"/>
          <w:szCs w:val="20"/>
        </w:rPr>
        <w:t> </w:t>
      </w:r>
      <w:r w:rsidRPr="00A811C2">
        <w:rPr>
          <w:rFonts w:ascii="Arial Narrow" w:eastAsia="Times New Roman" w:hAnsi="Arial Narrow" w:cs="Times New Roman"/>
          <w:bCs/>
          <w:i/>
          <w:iCs/>
          <w:color w:val="000000"/>
          <w:sz w:val="20"/>
          <w:szCs w:val="20"/>
          <w:shd w:val="clear" w:color="auto" w:fill="FFFFFF"/>
        </w:rPr>
        <w:t>time</w:t>
      </w:r>
      <w:r w:rsidRPr="00A811C2">
        <w:rPr>
          <w:rFonts w:ascii="Arial Narrow" w:eastAsia="Times New Roman" w:hAnsi="Arial Narrow" w:cs="Times New Roman"/>
          <w:bCs/>
          <w:i/>
          <w:iCs/>
          <w:color w:val="000000"/>
          <w:sz w:val="20"/>
          <w:szCs w:val="20"/>
        </w:rPr>
        <w:t> </w:t>
      </w:r>
      <w:r w:rsidRPr="00A811C2">
        <w:rPr>
          <w:rFonts w:ascii="Arial Narrow" w:eastAsia="Times New Roman" w:hAnsi="Arial Narrow" w:cs="Times New Roman"/>
          <w:bCs/>
          <w:color w:val="000000"/>
          <w:sz w:val="20"/>
          <w:szCs w:val="20"/>
          <w:shd w:val="clear" w:color="auto" w:fill="FFFFFF"/>
        </w:rPr>
        <w:t>to build the need. What I think happens is that dealing with the specific action is so straightforward that students want to jump to that. Granted, need/want building is less “definite,” but it is so vitally important.</w:t>
      </w:r>
    </w:p>
    <w:p w:rsidR="00A811C2" w:rsidRPr="00A811C2" w:rsidRDefault="00A811C2" w:rsidP="00A811C2">
      <w:pPr>
        <w:spacing w:before="100" w:beforeAutospacing="1" w:after="100" w:afterAutospacing="1" w:line="240" w:lineRule="auto"/>
        <w:rPr>
          <w:rFonts w:ascii="Arial Narrow" w:eastAsia="Times New Roman" w:hAnsi="Arial Narrow" w:cs="Arial"/>
          <w:bCs/>
          <w:color w:val="000000"/>
          <w:sz w:val="20"/>
          <w:szCs w:val="20"/>
          <w:shd w:val="clear" w:color="auto" w:fill="FFFFFF"/>
        </w:rPr>
      </w:pPr>
      <w:r w:rsidRPr="00A811C2">
        <w:rPr>
          <w:rFonts w:ascii="Arial Narrow" w:eastAsia="Times New Roman" w:hAnsi="Arial Narrow" w:cs="Times New Roman"/>
          <w:bCs/>
          <w:color w:val="000000"/>
          <w:sz w:val="20"/>
          <w:szCs w:val="20"/>
          <w:shd w:val="clear" w:color="auto" w:fill="FFFFFF"/>
        </w:rPr>
        <w:t>4. Be sure to use clear “statements” at the beginning of the steps. This allows for clear transitions.</w:t>
      </w:r>
    </w:p>
    <w:p w:rsidR="00A811C2" w:rsidRPr="00A811C2" w:rsidRDefault="00314515" w:rsidP="00A811C2">
      <w:pPr>
        <w:spacing w:before="100" w:beforeAutospacing="1" w:after="100" w:afterAutospacing="1" w:line="240" w:lineRule="auto"/>
        <w:rPr>
          <w:rFonts w:ascii="Arial Narrow" w:eastAsia="Times New Roman" w:hAnsi="Arial Narrow" w:cs="Arial"/>
          <w:bCs/>
          <w:color w:val="000000"/>
          <w:sz w:val="20"/>
          <w:szCs w:val="20"/>
          <w:shd w:val="clear" w:color="auto" w:fill="FFFFFF"/>
        </w:rPr>
      </w:pPr>
      <w:r w:rsidRPr="00A811C2">
        <w:rPr>
          <w:rFonts w:ascii="Arial Narrow" w:eastAsia="Times New Roman" w:hAnsi="Arial Narrow" w:cs="Times New Roman"/>
          <w:bCs/>
          <w:color w:val="000000"/>
          <w:sz w:val="20"/>
          <w:szCs w:val="20"/>
          <w:shd w:val="clear" w:color="auto" w:fill="FFFFFF"/>
        </w:rPr>
        <w:t>5. Be sure you</w:t>
      </w:r>
      <w:r>
        <w:rPr>
          <w:rFonts w:ascii="Arial Narrow" w:eastAsia="Times New Roman" w:hAnsi="Arial Narrow" w:cs="Times New Roman"/>
          <w:bCs/>
          <w:color w:val="000000"/>
          <w:sz w:val="20"/>
          <w:szCs w:val="20"/>
          <w:shd w:val="clear" w:color="auto" w:fill="FFFFFF"/>
        </w:rPr>
        <w:t>r</w:t>
      </w:r>
      <w:r w:rsidRPr="00A811C2">
        <w:rPr>
          <w:rFonts w:ascii="Arial Narrow" w:eastAsia="Times New Roman" w:hAnsi="Arial Narrow" w:cs="Times New Roman"/>
          <w:bCs/>
          <w:color w:val="000000"/>
          <w:sz w:val="20"/>
          <w:szCs w:val="20"/>
          <w:shd w:val="clear" w:color="auto" w:fill="FFFFFF"/>
        </w:rPr>
        <w:t xml:space="preserve"> need/want and action advocated are consistent. </w:t>
      </w:r>
      <w:r w:rsidR="00A811C2" w:rsidRPr="00A811C2">
        <w:rPr>
          <w:rFonts w:ascii="Arial Narrow" w:eastAsia="Times New Roman" w:hAnsi="Arial Narrow" w:cs="Times New Roman"/>
          <w:bCs/>
          <w:color w:val="000000"/>
          <w:sz w:val="20"/>
          <w:szCs w:val="20"/>
          <w:shd w:val="clear" w:color="auto" w:fill="FFFFFF"/>
        </w:rPr>
        <w:t>In other words, make sure your action has</w:t>
      </w:r>
      <w:r w:rsidR="00A811C2" w:rsidRPr="00A811C2">
        <w:rPr>
          <w:rFonts w:ascii="Arial Narrow" w:eastAsia="Times New Roman" w:hAnsi="Arial Narrow" w:cs="Times New Roman"/>
          <w:bCs/>
          <w:color w:val="000000"/>
          <w:sz w:val="20"/>
          <w:szCs w:val="20"/>
        </w:rPr>
        <w:t> </w:t>
      </w:r>
      <w:r w:rsidR="00A811C2" w:rsidRPr="00A811C2">
        <w:rPr>
          <w:rFonts w:ascii="Arial Narrow" w:eastAsia="Times New Roman" w:hAnsi="Arial Narrow" w:cs="Times New Roman"/>
          <w:bCs/>
          <w:color w:val="000000"/>
          <w:sz w:val="20"/>
          <w:szCs w:val="20"/>
          <w:shd w:val="clear" w:color="auto" w:fill="FFFFFF"/>
        </w:rPr>
        <w:t>solvency. Solvency is when your proposal really does fill the need/want developed in step 2.</w:t>
      </w:r>
    </w:p>
    <w:p w:rsidR="00A811C2" w:rsidRPr="00A811C2" w:rsidRDefault="00A811C2" w:rsidP="00A811C2">
      <w:pPr>
        <w:spacing w:before="100" w:beforeAutospacing="1" w:after="100" w:afterAutospacing="1" w:line="240" w:lineRule="auto"/>
        <w:rPr>
          <w:rFonts w:ascii="Arial Narrow" w:eastAsia="Times New Roman" w:hAnsi="Arial Narrow" w:cs="Arial"/>
          <w:bCs/>
          <w:color w:val="000000"/>
          <w:sz w:val="20"/>
          <w:szCs w:val="20"/>
          <w:shd w:val="clear" w:color="auto" w:fill="FFFFFF"/>
        </w:rPr>
      </w:pPr>
      <w:r w:rsidRPr="00A811C2">
        <w:rPr>
          <w:rFonts w:ascii="Arial Narrow" w:eastAsia="Times New Roman" w:hAnsi="Arial Narrow" w:cs="Times New Roman"/>
          <w:bCs/>
          <w:color w:val="000000"/>
          <w:sz w:val="20"/>
          <w:szCs w:val="20"/>
          <w:shd w:val="clear" w:color="auto" w:fill="FFFFFF"/>
        </w:rPr>
        <w:t>6. Make sure all proposals have</w:t>
      </w:r>
      <w:r w:rsidRPr="00A811C2">
        <w:rPr>
          <w:rFonts w:ascii="Arial Narrow" w:eastAsia="Times New Roman" w:hAnsi="Arial Narrow" w:cs="Times New Roman"/>
          <w:bCs/>
          <w:color w:val="000000"/>
          <w:sz w:val="20"/>
          <w:szCs w:val="20"/>
        </w:rPr>
        <w:t> </w:t>
      </w:r>
      <w:r w:rsidRPr="00A811C2">
        <w:rPr>
          <w:rFonts w:ascii="Arial Narrow" w:eastAsia="Times New Roman" w:hAnsi="Arial Narrow" w:cs="Times New Roman"/>
          <w:bCs/>
          <w:color w:val="000000"/>
          <w:sz w:val="20"/>
          <w:szCs w:val="20"/>
          <w:shd w:val="clear" w:color="auto" w:fill="FFFFFF"/>
        </w:rPr>
        <w:t>workability. An advocated action is workable for an audience if they can</w:t>
      </w:r>
      <w:r w:rsidRPr="00A811C2">
        <w:rPr>
          <w:rFonts w:ascii="Arial Narrow" w:eastAsia="Times New Roman" w:hAnsi="Arial Narrow" w:cs="Times New Roman"/>
          <w:bCs/>
          <w:color w:val="000000"/>
          <w:sz w:val="20"/>
          <w:szCs w:val="20"/>
        </w:rPr>
        <w:t> </w:t>
      </w:r>
      <w:r w:rsidRPr="00A811C2">
        <w:rPr>
          <w:rFonts w:ascii="Arial Narrow" w:eastAsia="Times New Roman" w:hAnsi="Arial Narrow" w:cs="Arial"/>
          <w:bCs/>
          <w:color w:val="000000"/>
          <w:sz w:val="20"/>
          <w:szCs w:val="20"/>
          <w:shd w:val="clear" w:color="auto" w:fill="FFFFFF"/>
        </w:rPr>
        <w:t>reasonably do it--that the advantages outweigh the difficulties of doing it.  Can they afford it?  Do they have time?  Are they able to do it?</w:t>
      </w:r>
    </w:p>
    <w:p w:rsidR="00A811C2" w:rsidRPr="00A811C2" w:rsidRDefault="00A811C2" w:rsidP="00A811C2">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A811C2">
        <w:rPr>
          <w:rFonts w:ascii="Arial" w:eastAsia="Times New Roman" w:hAnsi="Arial" w:cs="Arial"/>
          <w:b/>
          <w:bCs/>
          <w:color w:val="000000"/>
          <w:sz w:val="48"/>
          <w:szCs w:val="48"/>
        </w:rPr>
        <w:t>SAMPLE SPEECH</w:t>
      </w:r>
    </w:p>
    <w:p w:rsidR="00A811C2" w:rsidRPr="00A811C2" w:rsidRDefault="00A811C2" w:rsidP="00A811C2">
      <w:pPr>
        <w:shd w:val="clear" w:color="auto" w:fill="FFFFFF"/>
        <w:spacing w:before="100" w:beforeAutospacing="1" w:after="100" w:afterAutospacing="1" w:line="240" w:lineRule="auto"/>
        <w:rPr>
          <w:rFonts w:ascii="Arial Narrow" w:eastAsia="Times New Roman" w:hAnsi="Arial Narrow" w:cs="Times New Roman"/>
          <w:color w:val="000000"/>
          <w:sz w:val="20"/>
          <w:szCs w:val="20"/>
        </w:rPr>
      </w:pPr>
      <w:r w:rsidRPr="00A811C2">
        <w:rPr>
          <w:rFonts w:ascii="Arial Narrow" w:eastAsia="Times New Roman" w:hAnsi="Arial Narrow" w:cs="Arial"/>
          <w:b/>
          <w:bCs/>
          <w:color w:val="000000"/>
          <w:sz w:val="20"/>
          <w:szCs w:val="20"/>
        </w:rPr>
        <w:t>Topic:</w:t>
      </w:r>
      <w:r w:rsidRPr="00A811C2">
        <w:rPr>
          <w:rFonts w:ascii="Arial Narrow" w:eastAsia="Times New Roman" w:hAnsi="Arial Narrow" w:cs="Arial"/>
          <w:color w:val="000000"/>
          <w:sz w:val="20"/>
          <w:szCs w:val="20"/>
        </w:rPr>
        <w:t> Organ Donation</w:t>
      </w:r>
    </w:p>
    <w:p w:rsidR="00A811C2" w:rsidRPr="00A811C2" w:rsidRDefault="00A811C2" w:rsidP="00A811C2">
      <w:pPr>
        <w:shd w:val="clear" w:color="auto" w:fill="FFFFFF"/>
        <w:spacing w:before="100" w:beforeAutospacing="1" w:after="100" w:afterAutospacing="1" w:line="240" w:lineRule="auto"/>
        <w:rPr>
          <w:rFonts w:ascii="Arial Narrow" w:eastAsia="Times New Roman" w:hAnsi="Arial Narrow" w:cs="Times New Roman"/>
          <w:color w:val="000000"/>
          <w:sz w:val="20"/>
          <w:szCs w:val="20"/>
        </w:rPr>
      </w:pPr>
      <w:r w:rsidRPr="00A811C2">
        <w:rPr>
          <w:rFonts w:ascii="Arial Narrow" w:eastAsia="Times New Roman" w:hAnsi="Arial Narrow" w:cs="Arial"/>
          <w:b/>
          <w:bCs/>
          <w:color w:val="000000"/>
          <w:sz w:val="20"/>
          <w:szCs w:val="20"/>
        </w:rPr>
        <w:t>Specific Purpose:</w:t>
      </w:r>
      <w:r w:rsidRPr="00A811C2">
        <w:rPr>
          <w:rFonts w:ascii="Arial Narrow" w:eastAsia="Times New Roman" w:hAnsi="Arial Narrow" w:cs="Arial"/>
          <w:color w:val="000000"/>
          <w:sz w:val="20"/>
          <w:szCs w:val="20"/>
        </w:rPr>
        <w:t> To persuade my audience to donate their organs and tissues when they die and to act upon their decision to donate.</w:t>
      </w:r>
    </w:p>
    <w:p w:rsidR="00A811C2" w:rsidRPr="00A811C2" w:rsidRDefault="00A811C2" w:rsidP="00A811C2">
      <w:pPr>
        <w:shd w:val="clear" w:color="auto" w:fill="FFFFFF"/>
        <w:spacing w:before="100" w:beforeAutospacing="1" w:after="100" w:afterAutospacing="1" w:line="240" w:lineRule="auto"/>
        <w:rPr>
          <w:rFonts w:ascii="Arial Narrow" w:eastAsia="Times New Roman" w:hAnsi="Arial Narrow" w:cs="Times New Roman"/>
          <w:color w:val="000000"/>
          <w:sz w:val="20"/>
          <w:szCs w:val="20"/>
        </w:rPr>
      </w:pPr>
      <w:r w:rsidRPr="00A811C2">
        <w:rPr>
          <w:rFonts w:ascii="Arial Narrow" w:eastAsia="Times New Roman" w:hAnsi="Arial Narrow" w:cs="Arial"/>
          <w:b/>
          <w:bCs/>
          <w:color w:val="000000"/>
          <w:sz w:val="20"/>
          <w:szCs w:val="20"/>
        </w:rPr>
        <w:t>Thesis Statement:</w:t>
      </w:r>
      <w:r w:rsidRPr="00A811C2">
        <w:rPr>
          <w:rFonts w:ascii="Arial Narrow" w:eastAsia="Times New Roman" w:hAnsi="Arial Narrow" w:cs="Arial"/>
          <w:color w:val="000000"/>
          <w:sz w:val="20"/>
          <w:szCs w:val="20"/>
        </w:rPr>
        <w:t> The need is constantly growing for organ donors and it is very simple to be an organ donor when you die.</w:t>
      </w:r>
    </w:p>
    <w:p w:rsidR="00A811C2" w:rsidRPr="00A811C2" w:rsidRDefault="00A811C2" w:rsidP="00A811C2">
      <w:pPr>
        <w:shd w:val="clear" w:color="auto" w:fill="FFFFFF"/>
        <w:spacing w:before="100" w:beforeAutospacing="1" w:after="100" w:afterAutospacing="1" w:line="240" w:lineRule="auto"/>
        <w:rPr>
          <w:rFonts w:ascii="Arial Narrow" w:eastAsia="Times New Roman" w:hAnsi="Arial Narrow" w:cs="Times New Roman"/>
          <w:color w:val="000000"/>
          <w:sz w:val="20"/>
          <w:szCs w:val="20"/>
        </w:rPr>
      </w:pPr>
      <w:r w:rsidRPr="00A811C2">
        <w:rPr>
          <w:rFonts w:ascii="Arial Narrow" w:eastAsia="Times New Roman" w:hAnsi="Arial Narrow" w:cs="Times New Roman"/>
          <w:color w:val="000000"/>
          <w:sz w:val="20"/>
          <w:szCs w:val="20"/>
        </w:rPr>
        <w:t> </w:t>
      </w:r>
    </w:p>
    <w:p w:rsidR="00A811C2" w:rsidRPr="00A811C2" w:rsidRDefault="00A811C2" w:rsidP="00A811C2">
      <w:pPr>
        <w:shd w:val="clear" w:color="auto" w:fill="FFFFFF"/>
        <w:spacing w:before="100" w:beforeAutospacing="1" w:after="100" w:afterAutospacing="1" w:line="240" w:lineRule="auto"/>
        <w:rPr>
          <w:rFonts w:ascii="Arial Narrow" w:eastAsia="Times New Roman" w:hAnsi="Arial Narrow" w:cs="Times New Roman"/>
          <w:color w:val="000000"/>
          <w:sz w:val="20"/>
          <w:szCs w:val="20"/>
        </w:rPr>
      </w:pPr>
      <w:r w:rsidRPr="00A811C2">
        <w:rPr>
          <w:rFonts w:ascii="Arial Narrow" w:eastAsia="Times New Roman" w:hAnsi="Arial Narrow" w:cs="Arial"/>
          <w:b/>
          <w:bCs/>
          <w:color w:val="000000"/>
          <w:sz w:val="20"/>
          <w:szCs w:val="20"/>
        </w:rPr>
        <w:t>I.  INTRODUCTION</w:t>
      </w:r>
    </w:p>
    <w:p w:rsidR="00A811C2" w:rsidRPr="00A811C2" w:rsidRDefault="00A811C2" w:rsidP="00A811C2">
      <w:pPr>
        <w:shd w:val="clear" w:color="auto" w:fill="FFFFFF"/>
        <w:spacing w:beforeAutospacing="1" w:after="100" w:afterAutospacing="1" w:line="240" w:lineRule="auto"/>
        <w:rPr>
          <w:rFonts w:ascii="Arial Narrow" w:eastAsia="Times New Roman" w:hAnsi="Arial Narrow" w:cs="Times New Roman"/>
          <w:color w:val="000000"/>
          <w:sz w:val="20"/>
          <w:szCs w:val="20"/>
        </w:rPr>
      </w:pPr>
      <w:r w:rsidRPr="00A811C2">
        <w:rPr>
          <w:rFonts w:ascii="Arial Narrow" w:eastAsia="Times New Roman" w:hAnsi="Arial Narrow" w:cs="Arial"/>
          <w:color w:val="000000"/>
          <w:sz w:val="20"/>
          <w:szCs w:val="20"/>
        </w:rPr>
        <w:t xml:space="preserve">A.  Attention material/Credibility Material: How do you feel when you have to wait for something you really, really want? What if it was something you couldn’t live without? Well, my cousin was five years old when he found out he needed a new kidney. He went on the organ waiting list right away. </w:t>
      </w:r>
      <w:r w:rsidRPr="00A811C2">
        <w:rPr>
          <w:rFonts w:ascii="Arial Narrow" w:eastAsia="Times New Roman" w:hAnsi="Arial Narrow" w:cs="Arial"/>
          <w:color w:val="000000"/>
          <w:sz w:val="20"/>
          <w:szCs w:val="20"/>
        </w:rPr>
        <w:lastRenderedPageBreak/>
        <w:t>He was called twice during a six month span that they had a kidney available only to find out that the kidney wasn’t a good match. He had to wait again. The third time was a charm. A small adult was in an accident and his kidney was a good match. This story had a happy ending but so many do not.</w:t>
      </w:r>
    </w:p>
    <w:p w:rsidR="00A811C2" w:rsidRPr="00A811C2" w:rsidRDefault="00A811C2" w:rsidP="00A811C2">
      <w:pPr>
        <w:shd w:val="clear" w:color="auto" w:fill="FFFFFF"/>
        <w:spacing w:before="100" w:beforeAutospacing="1" w:after="100" w:afterAutospacing="1" w:line="240" w:lineRule="auto"/>
        <w:rPr>
          <w:rFonts w:ascii="Arial Narrow" w:eastAsia="Times New Roman" w:hAnsi="Arial Narrow" w:cs="Times New Roman"/>
          <w:color w:val="000000"/>
          <w:sz w:val="20"/>
          <w:szCs w:val="20"/>
        </w:rPr>
      </w:pPr>
      <w:r w:rsidRPr="00A811C2">
        <w:rPr>
          <w:rFonts w:ascii="Arial Narrow" w:eastAsia="Times New Roman" w:hAnsi="Arial Narrow" w:cs="Arial"/>
          <w:color w:val="000000"/>
          <w:sz w:val="20"/>
          <w:szCs w:val="20"/>
        </w:rPr>
        <w:t>B.  Tie to the audience: One of the people on the waiting list for an organ transplant might be someone you know.</w:t>
      </w:r>
    </w:p>
    <w:p w:rsidR="00A811C2" w:rsidRPr="00A811C2" w:rsidRDefault="00A811C2" w:rsidP="00A811C2">
      <w:pPr>
        <w:shd w:val="clear" w:color="auto" w:fill="FFFFFF"/>
        <w:spacing w:after="100" w:line="240" w:lineRule="auto"/>
        <w:rPr>
          <w:rFonts w:ascii="Arial Narrow" w:eastAsia="Times New Roman" w:hAnsi="Arial Narrow" w:cs="Times New Roman"/>
          <w:color w:val="000000"/>
          <w:sz w:val="20"/>
          <w:szCs w:val="20"/>
        </w:rPr>
      </w:pPr>
      <w:r w:rsidRPr="00A811C2">
        <w:rPr>
          <w:rFonts w:ascii="Arial Narrow" w:eastAsia="Times New Roman" w:hAnsi="Arial Narrow" w:cs="Arial"/>
          <w:color w:val="000000"/>
          <w:sz w:val="20"/>
          <w:szCs w:val="20"/>
        </w:rPr>
        <w:t xml:space="preserve">C.  Thesis and Preview: Today I’d like to talk to you about first, the need for organ donors in our area, second, how you can become an organ donor after you die, and finally, how your family and organ donor recipients benefit from </w:t>
      </w:r>
      <w:r w:rsidR="00314515" w:rsidRPr="00A811C2">
        <w:rPr>
          <w:rFonts w:ascii="Arial Narrow" w:eastAsia="Times New Roman" w:hAnsi="Arial Narrow" w:cs="Arial"/>
          <w:color w:val="000000"/>
          <w:sz w:val="20"/>
          <w:szCs w:val="20"/>
        </w:rPr>
        <w:t>your</w:t>
      </w:r>
      <w:r w:rsidRPr="00A811C2">
        <w:rPr>
          <w:rFonts w:ascii="Arial Narrow" w:eastAsia="Times New Roman" w:hAnsi="Arial Narrow" w:cs="Arial"/>
          <w:color w:val="000000"/>
          <w:sz w:val="20"/>
          <w:szCs w:val="20"/>
        </w:rPr>
        <w:t xml:space="preserve"> donation.</w:t>
      </w:r>
    </w:p>
    <w:p w:rsidR="00A811C2" w:rsidRPr="00A811C2" w:rsidRDefault="00A811C2" w:rsidP="00A811C2">
      <w:pPr>
        <w:shd w:val="clear" w:color="auto" w:fill="FFFFFF"/>
        <w:spacing w:before="100" w:beforeAutospacing="1" w:after="100" w:afterAutospacing="1" w:line="240" w:lineRule="auto"/>
        <w:jc w:val="center"/>
        <w:rPr>
          <w:rFonts w:ascii="Arial Narrow" w:eastAsia="Times New Roman" w:hAnsi="Arial Narrow" w:cs="Times New Roman"/>
          <w:color w:val="000000"/>
          <w:sz w:val="20"/>
          <w:szCs w:val="20"/>
        </w:rPr>
      </w:pPr>
      <w:r w:rsidRPr="00A811C2">
        <w:rPr>
          <w:rFonts w:ascii="Arial Narrow" w:eastAsia="Times New Roman" w:hAnsi="Arial Narrow" w:cs="Arial"/>
          <w:b/>
          <w:bCs/>
          <w:color w:val="000000"/>
          <w:sz w:val="20"/>
          <w:szCs w:val="20"/>
        </w:rPr>
        <w:t>[Transition into body of speech]: I’ll begin by telling you about the need for organ donors.</w:t>
      </w:r>
    </w:p>
    <w:p w:rsidR="00A811C2" w:rsidRPr="00A811C2" w:rsidRDefault="00A811C2" w:rsidP="00A811C2">
      <w:pPr>
        <w:shd w:val="clear" w:color="auto" w:fill="FFFFFF"/>
        <w:spacing w:before="100" w:beforeAutospacing="1" w:after="100" w:afterAutospacing="1" w:line="240" w:lineRule="auto"/>
        <w:rPr>
          <w:rFonts w:ascii="Arial Narrow" w:eastAsia="Times New Roman" w:hAnsi="Arial Narrow" w:cs="Times New Roman"/>
          <w:color w:val="000000"/>
          <w:sz w:val="20"/>
          <w:szCs w:val="20"/>
        </w:rPr>
      </w:pPr>
      <w:r w:rsidRPr="00A811C2">
        <w:rPr>
          <w:rFonts w:ascii="Arial Narrow" w:eastAsia="Times New Roman" w:hAnsi="Arial Narrow" w:cs="Arial"/>
          <w:b/>
          <w:bCs/>
          <w:color w:val="000000"/>
          <w:sz w:val="20"/>
          <w:szCs w:val="20"/>
        </w:rPr>
        <w:t>II.  BODY</w:t>
      </w:r>
    </w:p>
    <w:p w:rsidR="00A811C2" w:rsidRPr="00A811C2" w:rsidRDefault="00A811C2" w:rsidP="00A811C2">
      <w:pPr>
        <w:shd w:val="clear" w:color="auto" w:fill="FFFFFF"/>
        <w:spacing w:beforeAutospacing="1" w:after="100" w:afterAutospacing="1" w:line="240" w:lineRule="auto"/>
        <w:rPr>
          <w:rFonts w:ascii="Arial Narrow" w:eastAsia="Times New Roman" w:hAnsi="Arial Narrow" w:cs="Times New Roman"/>
          <w:color w:val="000000"/>
          <w:sz w:val="20"/>
          <w:szCs w:val="20"/>
        </w:rPr>
      </w:pPr>
      <w:r w:rsidRPr="00A811C2">
        <w:rPr>
          <w:rFonts w:ascii="Arial Narrow" w:eastAsia="Times New Roman" w:hAnsi="Arial Narrow" w:cs="Arial"/>
          <w:color w:val="000000"/>
          <w:sz w:val="20"/>
          <w:szCs w:val="20"/>
        </w:rPr>
        <w:t>A.  People around the world but also right here in Minnesota, Wisconsin, Iowa, and Illinois, need organ transplants and they need our help.</w:t>
      </w:r>
    </w:p>
    <w:p w:rsidR="00A811C2" w:rsidRPr="00A811C2" w:rsidRDefault="00A811C2" w:rsidP="00A811C2">
      <w:pPr>
        <w:shd w:val="clear" w:color="auto" w:fill="FFFFFF"/>
        <w:spacing w:beforeAutospacing="1" w:after="100" w:afterAutospacing="1" w:line="240" w:lineRule="auto"/>
        <w:ind w:left="1440"/>
        <w:rPr>
          <w:rFonts w:ascii="Arial Narrow" w:eastAsia="Times New Roman" w:hAnsi="Arial Narrow" w:cs="Times New Roman"/>
          <w:color w:val="000000"/>
          <w:sz w:val="20"/>
          <w:szCs w:val="20"/>
        </w:rPr>
      </w:pPr>
      <w:r w:rsidRPr="00A811C2">
        <w:rPr>
          <w:rFonts w:ascii="Arial Narrow" w:eastAsia="Times New Roman" w:hAnsi="Arial Narrow" w:cs="Arial"/>
          <w:color w:val="000000"/>
          <w:sz w:val="20"/>
          <w:szCs w:val="20"/>
        </w:rPr>
        <w:t>1.  The problem is that there is a lack of organs and organ donors who make organ transplantation possible.</w:t>
      </w:r>
    </w:p>
    <w:p w:rsidR="00A811C2" w:rsidRPr="00A811C2" w:rsidRDefault="00A811C2" w:rsidP="00A811C2">
      <w:pPr>
        <w:shd w:val="clear" w:color="auto" w:fill="FFFFFF"/>
        <w:spacing w:beforeAutospacing="1" w:after="100" w:afterAutospacing="1" w:line="240" w:lineRule="auto"/>
        <w:ind w:left="2160"/>
        <w:rPr>
          <w:rFonts w:ascii="Arial Narrow" w:eastAsia="Times New Roman" w:hAnsi="Arial Narrow" w:cs="Times New Roman"/>
          <w:color w:val="000000"/>
          <w:sz w:val="20"/>
          <w:szCs w:val="20"/>
        </w:rPr>
      </w:pPr>
      <w:r w:rsidRPr="00A811C2">
        <w:rPr>
          <w:rFonts w:ascii="Arial Narrow" w:eastAsia="Times New Roman" w:hAnsi="Arial Narrow" w:cs="Arial"/>
          <w:color w:val="000000"/>
          <w:sz w:val="20"/>
          <w:szCs w:val="20"/>
        </w:rPr>
        <w:t>a.  The need is many organs and tissues such as the heart, lungs, liver, kidneys, pancreas, corneas, bone, skin, heart valves, and blood vessels(Iowa Statewide Organ Procurement Organization undated brochure).</w:t>
      </w:r>
    </w:p>
    <w:p w:rsidR="00A811C2" w:rsidRPr="00A811C2" w:rsidRDefault="00A811C2" w:rsidP="00A811C2">
      <w:pPr>
        <w:shd w:val="clear" w:color="auto" w:fill="FFFFFF"/>
        <w:spacing w:beforeAutospacing="1" w:after="100" w:afterAutospacing="1" w:line="240" w:lineRule="auto"/>
        <w:ind w:left="2160"/>
        <w:rPr>
          <w:rFonts w:ascii="Arial Narrow" w:eastAsia="Times New Roman" w:hAnsi="Arial Narrow" w:cs="Times New Roman"/>
          <w:color w:val="000000"/>
          <w:sz w:val="20"/>
          <w:szCs w:val="20"/>
        </w:rPr>
      </w:pPr>
      <w:r w:rsidRPr="00A811C2">
        <w:rPr>
          <w:rFonts w:ascii="Arial Narrow" w:eastAsia="Times New Roman" w:hAnsi="Arial Narrow" w:cs="Arial"/>
          <w:color w:val="000000"/>
          <w:sz w:val="20"/>
          <w:szCs w:val="20"/>
        </w:rPr>
        <w:t>b.  A new name is added to the national waiting list every 16 minutes. That means that 3 people will be added to the list during the time we are in class today.</w:t>
      </w:r>
    </w:p>
    <w:p w:rsidR="00A811C2" w:rsidRPr="00A811C2" w:rsidRDefault="00A811C2" w:rsidP="00A811C2">
      <w:pPr>
        <w:shd w:val="clear" w:color="auto" w:fill="FFFFFF"/>
        <w:spacing w:beforeAutospacing="1" w:after="100" w:afterAutospacing="1" w:line="240" w:lineRule="auto"/>
        <w:ind w:left="2880"/>
        <w:rPr>
          <w:rFonts w:ascii="Arial Narrow" w:eastAsia="Times New Roman" w:hAnsi="Arial Narrow" w:cs="Times New Roman"/>
          <w:color w:val="000000"/>
          <w:sz w:val="20"/>
          <w:szCs w:val="20"/>
        </w:rPr>
      </w:pPr>
      <w:r w:rsidRPr="00A811C2">
        <w:rPr>
          <w:rFonts w:ascii="Arial Narrow" w:eastAsia="Times New Roman" w:hAnsi="Arial Narrow" w:cs="Arial"/>
          <w:color w:val="000000"/>
          <w:sz w:val="20"/>
          <w:szCs w:val="20"/>
        </w:rPr>
        <w:t>1) The problem is that 10 people will die each day waiting for an organ transplant (LifeSource: Questions and Answers).</w:t>
      </w:r>
      <w:r w:rsidRPr="00A811C2">
        <w:rPr>
          <w:rFonts w:ascii="Arial Narrow" w:eastAsia="Times New Roman" w:hAnsi="Arial Narrow" w:cs="Arial"/>
          <w:color w:val="000000"/>
          <w:sz w:val="20"/>
          <w:szCs w:val="20"/>
        </w:rPr>
        <w:br/>
        <w:t>2) The reason is that are only on the average 5,000 donors nationally per year                     (LifeSource: Statistics).</w:t>
      </w:r>
    </w:p>
    <w:p w:rsidR="00A811C2" w:rsidRPr="00A811C2" w:rsidRDefault="00A811C2" w:rsidP="00A811C2">
      <w:pPr>
        <w:shd w:val="clear" w:color="auto" w:fill="FFFFFF"/>
        <w:spacing w:before="100" w:beforeAutospacing="1" w:after="100" w:afterAutospacing="1" w:line="240" w:lineRule="auto"/>
        <w:ind w:left="2160"/>
        <w:rPr>
          <w:rFonts w:ascii="Arial Narrow" w:eastAsia="Times New Roman" w:hAnsi="Arial Narrow" w:cs="Times New Roman"/>
          <w:color w:val="000000"/>
          <w:sz w:val="20"/>
          <w:szCs w:val="20"/>
        </w:rPr>
      </w:pPr>
      <w:r w:rsidRPr="00A811C2">
        <w:rPr>
          <w:rFonts w:ascii="Arial Narrow" w:eastAsia="Times New Roman" w:hAnsi="Arial Narrow" w:cs="Arial"/>
          <w:color w:val="000000"/>
          <w:sz w:val="20"/>
          <w:szCs w:val="20"/>
        </w:rPr>
        <w:t>c. You can choose to donate any needed organs or you can specify which organs or tissues you wish to donate.</w:t>
      </w:r>
    </w:p>
    <w:p w:rsidR="00A811C2" w:rsidRPr="00A811C2" w:rsidRDefault="00A811C2" w:rsidP="00A811C2">
      <w:pPr>
        <w:shd w:val="clear" w:color="auto" w:fill="FFFFFF"/>
        <w:spacing w:before="100" w:beforeAutospacing="1" w:after="100" w:afterAutospacing="1" w:line="240" w:lineRule="auto"/>
        <w:ind w:left="1440"/>
        <w:rPr>
          <w:rFonts w:ascii="Arial Narrow" w:eastAsia="Times New Roman" w:hAnsi="Arial Narrow" w:cs="Times New Roman"/>
          <w:color w:val="000000"/>
          <w:sz w:val="20"/>
          <w:szCs w:val="20"/>
        </w:rPr>
      </w:pPr>
      <w:r w:rsidRPr="00A811C2">
        <w:rPr>
          <w:rFonts w:ascii="Arial Narrow" w:eastAsia="Times New Roman" w:hAnsi="Arial Narrow" w:cs="Arial"/>
          <w:color w:val="000000"/>
          <w:sz w:val="20"/>
          <w:szCs w:val="20"/>
        </w:rPr>
        <w:t>2.. Organ donation is very important.</w:t>
      </w:r>
    </w:p>
    <w:p w:rsidR="00A811C2" w:rsidRPr="00A811C2" w:rsidRDefault="00A811C2" w:rsidP="00A811C2">
      <w:pPr>
        <w:shd w:val="clear" w:color="auto" w:fill="FFFFFF"/>
        <w:spacing w:beforeAutospacing="1" w:after="100" w:afterAutospacing="1" w:line="240" w:lineRule="auto"/>
        <w:ind w:left="2160"/>
        <w:rPr>
          <w:rFonts w:ascii="Arial Narrow" w:eastAsia="Times New Roman" w:hAnsi="Arial Narrow" w:cs="Times New Roman"/>
          <w:color w:val="000000"/>
          <w:sz w:val="20"/>
          <w:szCs w:val="20"/>
        </w:rPr>
      </w:pPr>
      <w:r w:rsidRPr="00A811C2">
        <w:rPr>
          <w:rFonts w:ascii="Arial Narrow" w:eastAsia="Times New Roman" w:hAnsi="Arial Narrow" w:cs="Arial"/>
          <w:color w:val="000000"/>
          <w:sz w:val="20"/>
          <w:szCs w:val="20"/>
        </w:rPr>
        <w:t>a.  The following poem by Robert Test entitled, "To Remember Me," shows the importance of organ donation.</w:t>
      </w:r>
    </w:p>
    <w:p w:rsidR="00A811C2" w:rsidRPr="00A811C2" w:rsidRDefault="00A811C2" w:rsidP="00A811C2">
      <w:pPr>
        <w:shd w:val="clear" w:color="auto" w:fill="FFFFFF"/>
        <w:spacing w:after="240" w:line="240" w:lineRule="auto"/>
        <w:ind w:left="2880"/>
        <w:rPr>
          <w:rFonts w:ascii="Arial Narrow" w:eastAsia="Times New Roman" w:hAnsi="Arial Narrow" w:cs="Times New Roman"/>
          <w:color w:val="000000"/>
          <w:sz w:val="20"/>
          <w:szCs w:val="20"/>
        </w:rPr>
      </w:pPr>
      <w:r w:rsidRPr="00A811C2">
        <w:rPr>
          <w:rFonts w:ascii="Arial Narrow" w:eastAsia="Times New Roman" w:hAnsi="Arial Narrow" w:cs="Arial"/>
          <w:color w:val="000000"/>
          <w:sz w:val="20"/>
          <w:szCs w:val="20"/>
        </w:rPr>
        <w:t>"Give my sight to the man who has never seen a sunrise, a baby’s face or love in the eyes of a woman. Give my heart to a person whose heart has caused nothing but endless days of pain… Take my bones, every muscle, every fiber and nerve in my body and find a way to make a crippled child walk…Take my cells, if necessary, and let them grow so that, someday, a speechless boy will shout at the crack of a bat and a deaf girl will hear the sound of rain against her window (South Dakota Lions Eye Bank, undated brochure). </w:t>
      </w:r>
    </w:p>
    <w:p w:rsidR="00A811C2" w:rsidRPr="00A811C2" w:rsidRDefault="00A811C2" w:rsidP="00A811C2">
      <w:pPr>
        <w:shd w:val="clear" w:color="auto" w:fill="FFFFFF"/>
        <w:spacing w:before="100" w:beforeAutospacing="1" w:after="100" w:afterAutospacing="1" w:line="240" w:lineRule="auto"/>
        <w:ind w:left="2160"/>
        <w:rPr>
          <w:rFonts w:ascii="Arial Narrow" w:eastAsia="Times New Roman" w:hAnsi="Arial Narrow" w:cs="Times New Roman"/>
          <w:color w:val="000000"/>
          <w:sz w:val="20"/>
          <w:szCs w:val="20"/>
        </w:rPr>
      </w:pPr>
      <w:r w:rsidRPr="00A811C2">
        <w:rPr>
          <w:rFonts w:ascii="Arial Narrow" w:eastAsia="Times New Roman" w:hAnsi="Arial Narrow" w:cs="Arial"/>
          <w:color w:val="000000"/>
          <w:sz w:val="20"/>
          <w:szCs w:val="20"/>
        </w:rPr>
        <w:t>b. Not only is this a problem nationally but also it is a big problem right here at home in the Midwest.</w:t>
      </w:r>
    </w:p>
    <w:p w:rsidR="00A811C2" w:rsidRPr="00A811C2" w:rsidRDefault="00A811C2" w:rsidP="00A811C2">
      <w:pPr>
        <w:shd w:val="clear" w:color="auto" w:fill="FFFFFF"/>
        <w:spacing w:beforeAutospacing="1" w:after="100" w:afterAutospacing="1" w:line="240" w:lineRule="auto"/>
        <w:ind w:left="2880"/>
        <w:rPr>
          <w:rFonts w:ascii="Arial Narrow" w:eastAsia="Times New Roman" w:hAnsi="Arial Narrow" w:cs="Times New Roman"/>
          <w:color w:val="000000"/>
          <w:sz w:val="20"/>
          <w:szCs w:val="20"/>
        </w:rPr>
      </w:pPr>
      <w:r w:rsidRPr="00A811C2">
        <w:rPr>
          <w:rFonts w:ascii="Arial Narrow" w:eastAsia="Times New Roman" w:hAnsi="Arial Narrow" w:cs="Arial"/>
          <w:color w:val="000000"/>
          <w:sz w:val="20"/>
          <w:szCs w:val="20"/>
        </w:rPr>
        <w:t>1)  Nationally, there are over 62,000 people waiting as of October 7, 1998. As of October 7, 1998, there are 1,422 people from Minnesota, North Dakota, South Dakota, and part of Wisconsin that are on the organ waiting list (LifeSource: Statistics).</w:t>
      </w:r>
    </w:p>
    <w:p w:rsidR="00A811C2" w:rsidRPr="00A811C2" w:rsidRDefault="00A811C2" w:rsidP="00A811C2">
      <w:pPr>
        <w:shd w:val="clear" w:color="auto" w:fill="FFFFFF"/>
        <w:spacing w:before="100" w:beforeAutospacing="1" w:after="100" w:afterAutospacing="1" w:line="240" w:lineRule="auto"/>
        <w:ind w:left="2880"/>
        <w:rPr>
          <w:rFonts w:ascii="Arial Narrow" w:eastAsia="Times New Roman" w:hAnsi="Arial Narrow" w:cs="Times New Roman"/>
          <w:color w:val="000000"/>
          <w:sz w:val="20"/>
          <w:szCs w:val="20"/>
        </w:rPr>
      </w:pPr>
      <w:r w:rsidRPr="00A811C2">
        <w:rPr>
          <w:rFonts w:ascii="Arial Narrow" w:eastAsia="Times New Roman" w:hAnsi="Arial Narrow" w:cs="Arial"/>
          <w:color w:val="000000"/>
          <w:sz w:val="20"/>
          <w:szCs w:val="20"/>
        </w:rPr>
        <w:t xml:space="preserve">2)  The sad part is that there have only been 104 donors in the Midwest so far from January 1998 through August 1998 (LifeSource: </w:t>
      </w:r>
      <w:r w:rsidR="00314515" w:rsidRPr="00A811C2">
        <w:rPr>
          <w:rFonts w:ascii="Arial Narrow" w:eastAsia="Times New Roman" w:hAnsi="Arial Narrow" w:cs="Arial"/>
          <w:color w:val="000000"/>
          <w:sz w:val="20"/>
          <w:szCs w:val="20"/>
        </w:rPr>
        <w:t>News notes</w:t>
      </w:r>
      <w:r w:rsidRPr="00A811C2">
        <w:rPr>
          <w:rFonts w:ascii="Arial Narrow" w:eastAsia="Times New Roman" w:hAnsi="Arial Narrow" w:cs="Arial"/>
          <w:color w:val="000000"/>
          <w:sz w:val="20"/>
          <w:szCs w:val="20"/>
        </w:rPr>
        <w:t>).</w:t>
      </w:r>
    </w:p>
    <w:p w:rsidR="00A811C2" w:rsidRPr="00A811C2" w:rsidRDefault="00A811C2" w:rsidP="00A811C2">
      <w:pPr>
        <w:shd w:val="clear" w:color="auto" w:fill="FFFFFF"/>
        <w:spacing w:before="100" w:beforeAutospacing="1" w:after="100" w:afterAutospacing="1" w:line="240" w:lineRule="auto"/>
        <w:rPr>
          <w:rFonts w:ascii="Arial Narrow" w:eastAsia="Times New Roman" w:hAnsi="Arial Narrow" w:cs="Times New Roman"/>
          <w:color w:val="000000"/>
          <w:sz w:val="20"/>
          <w:szCs w:val="20"/>
        </w:rPr>
      </w:pPr>
      <w:r w:rsidRPr="00A811C2">
        <w:rPr>
          <w:rFonts w:ascii="Arial Narrow" w:eastAsia="Times New Roman" w:hAnsi="Arial Narrow" w:cs="Arial"/>
          <w:b/>
          <w:bCs/>
          <w:color w:val="000000"/>
          <w:sz w:val="20"/>
          <w:szCs w:val="20"/>
        </w:rPr>
        <w:t>[Transition: I’m sure that you can see the need for people like you to donate your organs. The majority of this class has already said they would like to donate their organs when they die. But you might be asking, well, how can I make sure my organs are donated after I die? Let me tell you.]</w:t>
      </w:r>
    </w:p>
    <w:p w:rsidR="00A811C2" w:rsidRPr="00A811C2" w:rsidRDefault="00A811C2" w:rsidP="00A811C2">
      <w:pPr>
        <w:shd w:val="clear" w:color="auto" w:fill="FFFFFF"/>
        <w:spacing w:beforeAutospacing="1" w:after="100" w:afterAutospacing="1" w:line="240" w:lineRule="auto"/>
        <w:rPr>
          <w:rFonts w:ascii="Arial Narrow" w:eastAsia="Times New Roman" w:hAnsi="Arial Narrow" w:cs="Times New Roman"/>
          <w:color w:val="000000"/>
          <w:sz w:val="20"/>
          <w:szCs w:val="20"/>
        </w:rPr>
      </w:pPr>
      <w:r w:rsidRPr="00A811C2">
        <w:rPr>
          <w:rFonts w:ascii="Arial Narrow" w:eastAsia="Times New Roman" w:hAnsi="Arial Narrow" w:cs="Arial"/>
          <w:color w:val="000000"/>
          <w:sz w:val="20"/>
          <w:szCs w:val="20"/>
        </w:rPr>
        <w:t>B.  This is how you go about making sure your organs are donated.</w:t>
      </w:r>
    </w:p>
    <w:p w:rsidR="00A811C2" w:rsidRPr="00A811C2" w:rsidRDefault="00A811C2" w:rsidP="00A811C2">
      <w:pPr>
        <w:shd w:val="clear" w:color="auto" w:fill="FFFFFF"/>
        <w:spacing w:beforeAutospacing="1" w:after="100" w:afterAutospacing="1" w:line="240" w:lineRule="auto"/>
        <w:rPr>
          <w:rFonts w:ascii="Arial Narrow" w:eastAsia="Times New Roman" w:hAnsi="Arial Narrow" w:cs="Times New Roman"/>
          <w:color w:val="000000"/>
          <w:sz w:val="20"/>
          <w:szCs w:val="20"/>
        </w:rPr>
      </w:pPr>
      <w:r w:rsidRPr="00A811C2">
        <w:rPr>
          <w:rFonts w:ascii="Arial Narrow" w:eastAsia="Times New Roman" w:hAnsi="Arial Narrow" w:cs="Arial"/>
          <w:color w:val="000000"/>
          <w:sz w:val="20"/>
          <w:szCs w:val="20"/>
        </w:rPr>
        <w:t>1. Talk with your family about your decision. They will be involved in the donation arrangements when you die. If they do not know your wishes of becoming a donor, your wishes may never be carried out.</w:t>
      </w:r>
    </w:p>
    <w:p w:rsidR="00A811C2" w:rsidRPr="00A811C2" w:rsidRDefault="00A811C2" w:rsidP="00A811C2">
      <w:pPr>
        <w:shd w:val="clear" w:color="auto" w:fill="FFFFFF"/>
        <w:spacing w:before="100" w:beforeAutospacing="1" w:after="100" w:afterAutospacing="1" w:line="240" w:lineRule="auto"/>
        <w:rPr>
          <w:rFonts w:ascii="Arial Narrow" w:eastAsia="Times New Roman" w:hAnsi="Arial Narrow" w:cs="Times New Roman"/>
          <w:color w:val="000000"/>
          <w:sz w:val="20"/>
          <w:szCs w:val="20"/>
        </w:rPr>
      </w:pPr>
      <w:r w:rsidRPr="00A811C2">
        <w:rPr>
          <w:rFonts w:ascii="Arial Narrow" w:eastAsia="Times New Roman" w:hAnsi="Arial Narrow" w:cs="Arial"/>
          <w:color w:val="000000"/>
          <w:sz w:val="20"/>
          <w:szCs w:val="20"/>
        </w:rPr>
        <w:lastRenderedPageBreak/>
        <w:t>2. Mark your driver’s license so that your license indicates your intent to donate. Each state varies.                      </w:t>
      </w:r>
    </w:p>
    <w:p w:rsidR="00A811C2" w:rsidRPr="00A811C2" w:rsidRDefault="00A811C2" w:rsidP="00A811C2">
      <w:pPr>
        <w:shd w:val="clear" w:color="auto" w:fill="FFFFFF"/>
        <w:spacing w:beforeAutospacing="1" w:after="100" w:afterAutospacing="1" w:line="240" w:lineRule="auto"/>
        <w:rPr>
          <w:rFonts w:ascii="Arial Narrow" w:eastAsia="Times New Roman" w:hAnsi="Arial Narrow" w:cs="Times New Roman"/>
          <w:color w:val="000000"/>
          <w:sz w:val="20"/>
          <w:szCs w:val="20"/>
        </w:rPr>
      </w:pPr>
      <w:r w:rsidRPr="00A811C2">
        <w:rPr>
          <w:rFonts w:ascii="Arial Narrow" w:eastAsia="Times New Roman" w:hAnsi="Arial Narrow" w:cs="Arial"/>
          <w:color w:val="000000"/>
          <w:sz w:val="20"/>
          <w:szCs w:val="20"/>
        </w:rPr>
        <w:t>a.   Fill out, sign and carry a uniform donor card with you. </w:t>
      </w:r>
      <w:r w:rsidRPr="00A811C2">
        <w:rPr>
          <w:rFonts w:ascii="Arial Narrow" w:eastAsia="Times New Roman" w:hAnsi="Arial Narrow" w:cs="Arial"/>
          <w:color w:val="000000"/>
          <w:sz w:val="20"/>
          <w:szCs w:val="20"/>
        </w:rPr>
        <w:br/>
        <w:t>b.   This donor card says  what organs you wish to have donated and also has places for your family members to sign as witnesses after you have discussed your decision with them (Gundersen Lutheran Hospital [LaCrosse, WI] undated brochure).</w:t>
      </w:r>
    </w:p>
    <w:p w:rsidR="00A811C2" w:rsidRPr="00A811C2" w:rsidRDefault="00A811C2" w:rsidP="00A811C2">
      <w:pPr>
        <w:shd w:val="clear" w:color="auto" w:fill="FFFFFF"/>
        <w:spacing w:before="100" w:beforeAutospacing="1" w:after="100" w:afterAutospacing="1" w:line="240" w:lineRule="auto"/>
        <w:rPr>
          <w:rFonts w:ascii="Arial Narrow" w:eastAsia="Times New Roman" w:hAnsi="Arial Narrow" w:cs="Times New Roman"/>
          <w:color w:val="000000"/>
          <w:sz w:val="20"/>
          <w:szCs w:val="20"/>
        </w:rPr>
      </w:pPr>
      <w:r w:rsidRPr="00A811C2">
        <w:rPr>
          <w:rFonts w:ascii="Arial Narrow" w:eastAsia="Times New Roman" w:hAnsi="Arial Narrow" w:cs="Arial"/>
          <w:b/>
          <w:bCs/>
          <w:color w:val="000000"/>
          <w:sz w:val="20"/>
          <w:szCs w:val="20"/>
        </w:rPr>
        <w:t>[Transition: You can see that it isn’t difficult to be an organ donor. Now let’s look at what may happen if you choose to donate your organs and what may happen if you choose not to.]</w:t>
      </w:r>
    </w:p>
    <w:p w:rsidR="00A811C2" w:rsidRPr="00A811C2" w:rsidRDefault="00A811C2" w:rsidP="00A811C2">
      <w:pPr>
        <w:shd w:val="clear" w:color="auto" w:fill="FFFFFF"/>
        <w:spacing w:beforeAutospacing="1" w:after="100" w:afterAutospacing="1" w:line="240" w:lineRule="auto"/>
        <w:rPr>
          <w:rFonts w:ascii="Arial Narrow" w:eastAsia="Times New Roman" w:hAnsi="Arial Narrow" w:cs="Times New Roman"/>
          <w:color w:val="000000"/>
          <w:sz w:val="20"/>
          <w:szCs w:val="20"/>
        </w:rPr>
      </w:pPr>
      <w:r w:rsidRPr="00A811C2">
        <w:rPr>
          <w:rFonts w:ascii="Arial Narrow" w:eastAsia="Times New Roman" w:hAnsi="Arial Narrow" w:cs="Arial"/>
          <w:color w:val="000000"/>
          <w:sz w:val="20"/>
          <w:szCs w:val="20"/>
        </w:rPr>
        <w:t>C. Organ donation benefits both the donor’s family and the recipients.</w:t>
      </w:r>
    </w:p>
    <w:p w:rsidR="00A811C2" w:rsidRPr="00A811C2" w:rsidRDefault="00A811C2" w:rsidP="00A811C2">
      <w:pPr>
        <w:shd w:val="clear" w:color="auto" w:fill="FFFFFF"/>
        <w:spacing w:beforeAutospacing="1" w:after="100" w:afterAutospacing="1" w:line="240" w:lineRule="auto"/>
        <w:rPr>
          <w:rFonts w:ascii="Arial Narrow" w:eastAsia="Times New Roman" w:hAnsi="Arial Narrow" w:cs="Times New Roman"/>
          <w:color w:val="000000"/>
          <w:sz w:val="20"/>
          <w:szCs w:val="20"/>
        </w:rPr>
      </w:pPr>
      <w:r w:rsidRPr="00A811C2">
        <w:rPr>
          <w:rFonts w:ascii="Arial Narrow" w:eastAsia="Times New Roman" w:hAnsi="Arial Narrow" w:cs="Arial"/>
          <w:color w:val="000000"/>
          <w:sz w:val="20"/>
          <w:szCs w:val="20"/>
        </w:rPr>
        <w:t xml:space="preserve">1. If you do donate your organs, your family and the people who receive your organs might benefit in a similar way like this family. A seventeen year old died of head injuries in a car accident. His mom decided to donate his organs. His heart went to a prison </w:t>
      </w:r>
      <w:r w:rsidR="00314515" w:rsidRPr="00A811C2">
        <w:rPr>
          <w:rFonts w:ascii="Arial Narrow" w:eastAsia="Times New Roman" w:hAnsi="Arial Narrow" w:cs="Arial"/>
          <w:color w:val="000000"/>
          <w:sz w:val="20"/>
          <w:szCs w:val="20"/>
        </w:rPr>
        <w:t>chaplain;</w:t>
      </w:r>
      <w:r w:rsidRPr="00A811C2">
        <w:rPr>
          <w:rFonts w:ascii="Arial Narrow" w:eastAsia="Times New Roman" w:hAnsi="Arial Narrow" w:cs="Arial"/>
          <w:color w:val="000000"/>
          <w:sz w:val="20"/>
          <w:szCs w:val="20"/>
        </w:rPr>
        <w:t xml:space="preserve"> his kidneys went to a mother of 5 children and a Vietnam vet. The Vietnam vet is "energetic" and finally is getting his college degree. The teenager gave life to others</w:t>
      </w:r>
      <w:r w:rsidR="00492FF7">
        <w:rPr>
          <w:rFonts w:ascii="Arial Narrow" w:eastAsia="Times New Roman" w:hAnsi="Arial Narrow" w:cs="Arial"/>
          <w:color w:val="000000"/>
          <w:sz w:val="20"/>
          <w:szCs w:val="20"/>
        </w:rPr>
        <w:t>,</w:t>
      </w:r>
      <w:r w:rsidRPr="00A811C2">
        <w:rPr>
          <w:rFonts w:ascii="Arial Narrow" w:eastAsia="Times New Roman" w:hAnsi="Arial Narrow" w:cs="Arial"/>
          <w:color w:val="000000"/>
          <w:sz w:val="20"/>
          <w:szCs w:val="20"/>
        </w:rPr>
        <w:t xml:space="preserve"> and his family feels a sense of satisfaction and comfort that other lives have been touched by his (University of Wisconsin Hospital and Clinics 1991 brochure).</w:t>
      </w:r>
    </w:p>
    <w:p w:rsidR="00A811C2" w:rsidRPr="00A811C2" w:rsidRDefault="00A811C2" w:rsidP="00A811C2">
      <w:pPr>
        <w:shd w:val="clear" w:color="auto" w:fill="FFFFFF"/>
        <w:spacing w:before="100" w:beforeAutospacing="1" w:after="100" w:afterAutospacing="1" w:line="240" w:lineRule="auto"/>
        <w:rPr>
          <w:rFonts w:ascii="Arial Narrow" w:eastAsia="Times New Roman" w:hAnsi="Arial Narrow" w:cs="Times New Roman"/>
          <w:color w:val="000000"/>
          <w:sz w:val="20"/>
          <w:szCs w:val="20"/>
        </w:rPr>
      </w:pPr>
      <w:r w:rsidRPr="00A811C2">
        <w:rPr>
          <w:rFonts w:ascii="Arial Narrow" w:eastAsia="Times New Roman" w:hAnsi="Arial Narrow" w:cs="Arial"/>
          <w:color w:val="000000"/>
          <w:sz w:val="20"/>
          <w:szCs w:val="20"/>
        </w:rPr>
        <w:t>2. The problem arises when you are thinking about becoming a donor but never do anything about it. Then, no one knows your wishes</w:t>
      </w:r>
      <w:r w:rsidR="00492FF7">
        <w:rPr>
          <w:rFonts w:ascii="Arial Narrow" w:eastAsia="Times New Roman" w:hAnsi="Arial Narrow" w:cs="Arial"/>
          <w:color w:val="000000"/>
          <w:sz w:val="20"/>
          <w:szCs w:val="20"/>
        </w:rPr>
        <w:t>,</w:t>
      </w:r>
      <w:r w:rsidRPr="00A811C2">
        <w:rPr>
          <w:rFonts w:ascii="Arial Narrow" w:eastAsia="Times New Roman" w:hAnsi="Arial Narrow" w:cs="Arial"/>
          <w:color w:val="000000"/>
          <w:sz w:val="20"/>
          <w:szCs w:val="20"/>
        </w:rPr>
        <w:t xml:space="preserve"> and your organs will not be donated. The consequences of this are more people waiting for organs</w:t>
      </w:r>
      <w:r w:rsidR="00492FF7">
        <w:rPr>
          <w:rFonts w:ascii="Arial Narrow" w:eastAsia="Times New Roman" w:hAnsi="Arial Narrow" w:cs="Arial"/>
          <w:color w:val="000000"/>
          <w:sz w:val="20"/>
          <w:szCs w:val="20"/>
        </w:rPr>
        <w:t>,</w:t>
      </w:r>
      <w:r w:rsidRPr="00A811C2">
        <w:rPr>
          <w:rFonts w:ascii="Arial Narrow" w:eastAsia="Times New Roman" w:hAnsi="Arial Narrow" w:cs="Arial"/>
          <w:color w:val="000000"/>
          <w:sz w:val="20"/>
          <w:szCs w:val="20"/>
        </w:rPr>
        <w:t xml:space="preserve"> and there will still be an incredible shortage of available organs.</w:t>
      </w:r>
    </w:p>
    <w:p w:rsidR="00A811C2" w:rsidRPr="00A811C2" w:rsidRDefault="00A811C2" w:rsidP="00A811C2">
      <w:pPr>
        <w:shd w:val="clear" w:color="auto" w:fill="FFFFFF"/>
        <w:spacing w:before="100" w:beforeAutospacing="1" w:after="100" w:afterAutospacing="1" w:line="240" w:lineRule="auto"/>
        <w:rPr>
          <w:rFonts w:ascii="Arial Narrow" w:eastAsia="Times New Roman" w:hAnsi="Arial Narrow" w:cs="Times New Roman"/>
          <w:color w:val="000000"/>
          <w:sz w:val="20"/>
          <w:szCs w:val="20"/>
        </w:rPr>
      </w:pPr>
      <w:r w:rsidRPr="00A811C2">
        <w:rPr>
          <w:rFonts w:ascii="Arial Narrow" w:eastAsia="Times New Roman" w:hAnsi="Arial Narrow" w:cs="Arial"/>
          <w:b/>
          <w:bCs/>
          <w:color w:val="000000"/>
          <w:sz w:val="20"/>
          <w:szCs w:val="20"/>
        </w:rPr>
        <w:t>III.</w:t>
      </w:r>
      <w:r w:rsidR="00314515" w:rsidRPr="00A811C2">
        <w:rPr>
          <w:rFonts w:ascii="Arial Narrow" w:eastAsia="Times New Roman" w:hAnsi="Arial Narrow" w:cs="Arial"/>
          <w:b/>
          <w:bCs/>
          <w:color w:val="000000"/>
          <w:sz w:val="20"/>
          <w:szCs w:val="20"/>
        </w:rPr>
        <w:t> CONCLUSION</w:t>
      </w:r>
      <w:r w:rsidRPr="00A811C2">
        <w:rPr>
          <w:rFonts w:ascii="Arial Narrow" w:eastAsia="Times New Roman" w:hAnsi="Arial Narrow" w:cs="Arial"/>
          <w:b/>
          <w:bCs/>
          <w:color w:val="000000"/>
          <w:sz w:val="20"/>
          <w:szCs w:val="20"/>
        </w:rPr>
        <w:t>:</w:t>
      </w:r>
    </w:p>
    <w:p w:rsidR="00A811C2" w:rsidRPr="00A811C2" w:rsidRDefault="00A811C2" w:rsidP="00A811C2">
      <w:pPr>
        <w:shd w:val="clear" w:color="auto" w:fill="FFFFFF"/>
        <w:spacing w:beforeAutospacing="1" w:after="100" w:afterAutospacing="1" w:line="240" w:lineRule="auto"/>
        <w:rPr>
          <w:rFonts w:ascii="Arial Narrow" w:eastAsia="Times New Roman" w:hAnsi="Arial Narrow" w:cs="Times New Roman"/>
          <w:color w:val="000000"/>
          <w:sz w:val="20"/>
          <w:szCs w:val="20"/>
        </w:rPr>
      </w:pPr>
      <w:r w:rsidRPr="00A811C2">
        <w:rPr>
          <w:rFonts w:ascii="Arial Narrow" w:eastAsia="Times New Roman" w:hAnsi="Arial Narrow" w:cs="Arial"/>
          <w:color w:val="000000"/>
          <w:sz w:val="20"/>
          <w:szCs w:val="20"/>
        </w:rPr>
        <w:t xml:space="preserve">A.  </w:t>
      </w:r>
      <w:r w:rsidR="00314515" w:rsidRPr="00A811C2">
        <w:rPr>
          <w:rFonts w:ascii="Arial Narrow" w:eastAsia="Times New Roman" w:hAnsi="Arial Narrow" w:cs="Arial"/>
          <w:color w:val="000000"/>
          <w:sz w:val="20"/>
          <w:szCs w:val="20"/>
        </w:rPr>
        <w:t>Brake light</w:t>
      </w:r>
      <w:r w:rsidRPr="00A811C2">
        <w:rPr>
          <w:rFonts w:ascii="Arial Narrow" w:eastAsia="Times New Roman" w:hAnsi="Arial Narrow" w:cs="Arial"/>
          <w:color w:val="000000"/>
          <w:sz w:val="20"/>
          <w:szCs w:val="20"/>
        </w:rPr>
        <w:t>/Transition: As you can easily see, donating your organs can be one of the most important decisions you ever make and also the greatest gift you could ever give.</w:t>
      </w:r>
    </w:p>
    <w:p w:rsidR="00A811C2" w:rsidRPr="00A811C2" w:rsidRDefault="00A811C2" w:rsidP="00A811C2">
      <w:pPr>
        <w:shd w:val="clear" w:color="auto" w:fill="FFFFFF"/>
        <w:spacing w:before="100" w:beforeAutospacing="1" w:after="100" w:afterAutospacing="1" w:line="240" w:lineRule="auto"/>
        <w:rPr>
          <w:rFonts w:ascii="Arial Narrow" w:eastAsia="Times New Roman" w:hAnsi="Arial Narrow" w:cs="Times New Roman"/>
          <w:color w:val="000000"/>
          <w:sz w:val="20"/>
          <w:szCs w:val="20"/>
        </w:rPr>
      </w:pPr>
      <w:r w:rsidRPr="00A811C2">
        <w:rPr>
          <w:rFonts w:ascii="Arial Narrow" w:eastAsia="Times New Roman" w:hAnsi="Arial Narrow" w:cs="Arial"/>
          <w:color w:val="000000"/>
          <w:sz w:val="20"/>
          <w:szCs w:val="20"/>
        </w:rPr>
        <w:t>B.  Summary: I’ve told you about the need for organ donors in our area, how you can become an organ donor after you die, and</w:t>
      </w:r>
      <w:r w:rsidR="00492FF7">
        <w:rPr>
          <w:rFonts w:ascii="Arial Narrow" w:eastAsia="Times New Roman" w:hAnsi="Arial Narrow" w:cs="Arial"/>
          <w:color w:val="000000"/>
          <w:sz w:val="20"/>
          <w:szCs w:val="20"/>
        </w:rPr>
        <w:t>,</w:t>
      </w:r>
      <w:r w:rsidRPr="00A811C2">
        <w:rPr>
          <w:rFonts w:ascii="Arial Narrow" w:eastAsia="Times New Roman" w:hAnsi="Arial Narrow" w:cs="Arial"/>
          <w:color w:val="000000"/>
          <w:sz w:val="20"/>
          <w:szCs w:val="20"/>
        </w:rPr>
        <w:t xml:space="preserve"> finally, how your family and organ recipients benefit from your donation. You become a donor by talking to your family and making sure they know you want to be a donor, fill out and sign a donor card, and indicate your wishes on your driver’s license.</w:t>
      </w:r>
    </w:p>
    <w:p w:rsidR="00A811C2" w:rsidRPr="00A811C2" w:rsidRDefault="00A811C2" w:rsidP="00A811C2">
      <w:pPr>
        <w:shd w:val="clear" w:color="auto" w:fill="FFFFFF"/>
        <w:spacing w:before="100" w:beforeAutospacing="1" w:after="100" w:afterAutospacing="1" w:line="240" w:lineRule="auto"/>
        <w:rPr>
          <w:rFonts w:ascii="Arial Narrow" w:eastAsia="Times New Roman" w:hAnsi="Arial Narrow" w:cs="Times New Roman"/>
          <w:color w:val="000000"/>
          <w:sz w:val="20"/>
          <w:szCs w:val="20"/>
        </w:rPr>
      </w:pPr>
      <w:r w:rsidRPr="00A811C2">
        <w:rPr>
          <w:rFonts w:ascii="Arial Narrow" w:eastAsia="Times New Roman" w:hAnsi="Arial Narrow" w:cs="Arial"/>
          <w:color w:val="000000"/>
          <w:sz w:val="20"/>
          <w:szCs w:val="20"/>
        </w:rPr>
        <w:t>C.  Tie Back to the Audience: What if the person waiting on the list needing an organ transplant was someone you loved? Imagine if you had a brother or sister who had unexpectedly died and you were able to meet the person who received their heart, for example. Think of the satisfaction and possible comfort knowing that your brother or sister provided life for somebody else.</w:t>
      </w:r>
    </w:p>
    <w:p w:rsidR="00A811C2" w:rsidRPr="00A811C2" w:rsidRDefault="00A811C2" w:rsidP="00A811C2">
      <w:pPr>
        <w:shd w:val="clear" w:color="auto" w:fill="FFFFFF"/>
        <w:spacing w:before="100" w:beforeAutospacing="1" w:after="100" w:afterAutospacing="1" w:line="240" w:lineRule="auto"/>
        <w:rPr>
          <w:rFonts w:ascii="Arial Narrow" w:eastAsia="Times New Roman" w:hAnsi="Arial Narrow" w:cs="Times New Roman"/>
          <w:color w:val="000000"/>
          <w:sz w:val="20"/>
          <w:szCs w:val="20"/>
        </w:rPr>
      </w:pPr>
      <w:r w:rsidRPr="00A811C2">
        <w:rPr>
          <w:rFonts w:ascii="Arial Narrow" w:eastAsia="Times New Roman" w:hAnsi="Arial Narrow" w:cs="Arial"/>
          <w:color w:val="000000"/>
          <w:sz w:val="20"/>
          <w:szCs w:val="20"/>
        </w:rPr>
        <w:t>D.  Concluding Remarks: I’m going to leave you with a short message from Michael Jordan who is a sponsor for the Iowa LifeGift Coalition on Organ and Tissue Donor Awareness and appears in their 1996 brochure. "Please make the decision to become an organ and tissue donor. Remember: Share your life. Share your decision."</w:t>
      </w:r>
    </w:p>
    <w:p w:rsidR="00A811C2" w:rsidRPr="00A811C2" w:rsidRDefault="00A811C2" w:rsidP="00A811C2">
      <w:pPr>
        <w:spacing w:after="0" w:line="240" w:lineRule="auto"/>
        <w:rPr>
          <w:rFonts w:ascii="Times New Roman" w:eastAsia="Times New Roman" w:hAnsi="Times New Roman" w:cs="Times New Roman"/>
          <w:sz w:val="24"/>
          <w:szCs w:val="24"/>
        </w:rPr>
      </w:pPr>
      <w:r w:rsidRPr="00A811C2">
        <w:rPr>
          <w:rFonts w:ascii="Times New Roman" w:eastAsia="Times New Roman" w:hAnsi="Times New Roman" w:cs="Times New Roman"/>
          <w:sz w:val="24"/>
          <w:szCs w:val="24"/>
        </w:rPr>
        <w:pict>
          <v:rect id="_x0000_i1025" style="width:0;height:1.5pt" o:hralign="center" o:hrstd="t" o:hrnoshade="t" o:hr="t" fillcolor="black" stroked="f"/>
        </w:pict>
      </w:r>
    </w:p>
    <w:p w:rsidR="00A811C2" w:rsidRPr="00A811C2" w:rsidRDefault="00A811C2" w:rsidP="00A811C2">
      <w:pPr>
        <w:shd w:val="clear" w:color="auto" w:fill="FFFFFF"/>
        <w:spacing w:before="100" w:beforeAutospacing="1" w:after="100" w:afterAutospacing="1" w:line="240" w:lineRule="auto"/>
        <w:jc w:val="center"/>
        <w:rPr>
          <w:rFonts w:ascii="Verdana" w:eastAsia="Times New Roman" w:hAnsi="Verdana" w:cs="Times New Roman"/>
          <w:color w:val="000000"/>
          <w:sz w:val="13"/>
          <w:szCs w:val="13"/>
        </w:rPr>
      </w:pPr>
      <w:r w:rsidRPr="00A811C2">
        <w:rPr>
          <w:rFonts w:ascii="Arial" w:eastAsia="Times New Roman" w:hAnsi="Arial" w:cs="Arial"/>
          <w:b/>
          <w:bCs/>
          <w:color w:val="000000"/>
          <w:sz w:val="13"/>
          <w:szCs w:val="13"/>
        </w:rPr>
        <w:t>WORKS CITED</w:t>
      </w:r>
    </w:p>
    <w:p w:rsidR="00A811C2" w:rsidRPr="00A811C2" w:rsidRDefault="00A811C2" w:rsidP="00A811C2">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A811C2">
        <w:rPr>
          <w:rFonts w:ascii="Arial" w:eastAsia="Times New Roman" w:hAnsi="Arial" w:cs="Arial"/>
          <w:color w:val="000000"/>
          <w:sz w:val="13"/>
          <w:szCs w:val="13"/>
        </w:rPr>
        <w:t>Gundersen Lutheran Hospital (Lacrosse, WI): "Life…Pass It On." Undated brochure. Iowa LifeGift Coalition on Organ and Tissue Donor Awareness: "Share Your Life, Share</w:t>
      </w:r>
    </w:p>
    <w:p w:rsidR="00A811C2" w:rsidRPr="00A811C2" w:rsidRDefault="00A811C2" w:rsidP="00A811C2">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A811C2">
        <w:rPr>
          <w:rFonts w:ascii="Arial" w:eastAsia="Times New Roman" w:hAnsi="Arial" w:cs="Arial"/>
          <w:color w:val="000000"/>
          <w:sz w:val="13"/>
          <w:szCs w:val="13"/>
        </w:rPr>
        <w:t>Your Decision." 1996 brochure. Iowa Statewide Organ Procurement Organization: "Be an organ donor…it’s the chance of a lifetime!" undated brochure.</w:t>
      </w:r>
    </w:p>
    <w:p w:rsidR="00A811C2" w:rsidRPr="00A811C2" w:rsidRDefault="00A811C2" w:rsidP="00A811C2">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A811C2">
        <w:rPr>
          <w:rFonts w:ascii="Arial" w:eastAsia="Times New Roman" w:hAnsi="Arial" w:cs="Arial"/>
          <w:color w:val="000000"/>
          <w:sz w:val="13"/>
          <w:szCs w:val="13"/>
        </w:rPr>
        <w:t>LifeSource:Newsnotes. October 1998. Accessed November 2, 1998. &lt;</w:t>
      </w:r>
      <w:hyperlink r:id="rId4" w:history="1">
        <w:r w:rsidRPr="00A811C2">
          <w:rPr>
            <w:rFonts w:ascii="Arial" w:eastAsia="Times New Roman" w:hAnsi="Arial" w:cs="Arial"/>
            <w:color w:val="999999"/>
            <w:sz w:val="20"/>
          </w:rPr>
          <w:t>www.life-source.org/newsnotes.htm</w:t>
        </w:r>
      </w:hyperlink>
      <w:r w:rsidRPr="00A811C2">
        <w:rPr>
          <w:rFonts w:ascii="Arial" w:eastAsia="Times New Roman" w:hAnsi="Arial" w:cs="Arial"/>
          <w:color w:val="000000"/>
          <w:sz w:val="13"/>
          <w:szCs w:val="13"/>
        </w:rPr>
        <w:t>&gt;.</w:t>
      </w:r>
    </w:p>
    <w:p w:rsidR="00A811C2" w:rsidRPr="00A811C2" w:rsidRDefault="00A811C2" w:rsidP="00A811C2">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A811C2">
        <w:rPr>
          <w:rFonts w:ascii="Arial" w:eastAsia="Times New Roman" w:hAnsi="Arial" w:cs="Arial"/>
          <w:color w:val="000000"/>
          <w:sz w:val="13"/>
          <w:szCs w:val="13"/>
        </w:rPr>
        <w:t>LifeSource: Questions and Answers. April 1998. Accessed November 2, 1998. &lt;</w:t>
      </w:r>
      <w:hyperlink r:id="rId5" w:history="1">
        <w:r w:rsidRPr="00A811C2">
          <w:rPr>
            <w:rFonts w:ascii="Arial" w:eastAsia="Times New Roman" w:hAnsi="Arial" w:cs="Arial"/>
            <w:color w:val="999999"/>
            <w:sz w:val="20"/>
          </w:rPr>
          <w:t>www.life-source.org/public.htm</w:t>
        </w:r>
      </w:hyperlink>
      <w:r w:rsidRPr="00A811C2">
        <w:rPr>
          <w:rFonts w:ascii="Arial" w:eastAsia="Times New Roman" w:hAnsi="Arial" w:cs="Arial"/>
          <w:color w:val="000000"/>
          <w:sz w:val="13"/>
          <w:szCs w:val="13"/>
        </w:rPr>
        <w:t>&gt;.</w:t>
      </w:r>
    </w:p>
    <w:p w:rsidR="00A811C2" w:rsidRPr="00A811C2" w:rsidRDefault="00A811C2" w:rsidP="00A811C2">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A811C2">
        <w:rPr>
          <w:rFonts w:ascii="Arial" w:eastAsia="Times New Roman" w:hAnsi="Arial" w:cs="Arial"/>
          <w:color w:val="000000"/>
          <w:sz w:val="13"/>
          <w:szCs w:val="13"/>
        </w:rPr>
        <w:t>LifeSource: Statistics. October 1998. Accessed November 2, 1998. &lt;</w:t>
      </w:r>
      <w:hyperlink r:id="rId6" w:history="1">
        <w:r w:rsidRPr="00A811C2">
          <w:rPr>
            <w:rFonts w:ascii="Arial" w:eastAsia="Times New Roman" w:hAnsi="Arial" w:cs="Arial"/>
            <w:color w:val="999999"/>
            <w:sz w:val="20"/>
          </w:rPr>
          <w:t>www.life-source.org/statistics.htm</w:t>
        </w:r>
      </w:hyperlink>
      <w:r w:rsidRPr="00A811C2">
        <w:rPr>
          <w:rFonts w:ascii="Arial" w:eastAsia="Times New Roman" w:hAnsi="Arial" w:cs="Arial"/>
          <w:color w:val="000000"/>
          <w:sz w:val="13"/>
          <w:szCs w:val="13"/>
        </w:rPr>
        <w:t>&gt;.</w:t>
      </w:r>
    </w:p>
    <w:p w:rsidR="00A811C2" w:rsidRPr="00A811C2" w:rsidRDefault="00A811C2" w:rsidP="00A811C2">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A811C2">
        <w:rPr>
          <w:rFonts w:ascii="Arial" w:eastAsia="Times New Roman" w:hAnsi="Arial" w:cs="Arial"/>
          <w:color w:val="000000"/>
          <w:sz w:val="13"/>
          <w:szCs w:val="13"/>
        </w:rPr>
        <w:t>South Dakota Lions Eye Bank: "No Greater Gift…Than Yourself To Others." Undated brochure.</w:t>
      </w:r>
    </w:p>
    <w:p w:rsidR="00A811C2" w:rsidRPr="00A811C2" w:rsidRDefault="00A811C2" w:rsidP="00A811C2">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A811C2">
        <w:rPr>
          <w:rFonts w:ascii="Arial" w:eastAsia="Times New Roman" w:hAnsi="Arial" w:cs="Arial"/>
          <w:color w:val="000000"/>
          <w:sz w:val="13"/>
          <w:szCs w:val="13"/>
        </w:rPr>
        <w:t>University of Wisconsin Hospital and Clinics: "A Circle of Life: The Gift of Organ and Tissue Donation." 1991 brochure.</w:t>
      </w:r>
    </w:p>
    <w:p w:rsidR="00133036" w:rsidRDefault="00133036"/>
    <w:sectPr w:rsidR="00133036" w:rsidSect="00A811C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drawingGridHorizontalSpacing w:val="110"/>
  <w:displayHorizontalDrawingGridEvery w:val="2"/>
  <w:characterSpacingControl w:val="doNotCompress"/>
  <w:compat/>
  <w:rsids>
    <w:rsidRoot w:val="00A811C2"/>
    <w:rsid w:val="000C4CCC"/>
    <w:rsid w:val="00133036"/>
    <w:rsid w:val="00314515"/>
    <w:rsid w:val="00492FF7"/>
    <w:rsid w:val="006100C5"/>
    <w:rsid w:val="00A81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C5"/>
  </w:style>
  <w:style w:type="paragraph" w:styleId="Heading2">
    <w:name w:val="heading 2"/>
    <w:basedOn w:val="Normal"/>
    <w:link w:val="Heading2Char"/>
    <w:uiPriority w:val="9"/>
    <w:qFormat/>
    <w:rsid w:val="00A811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11C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81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811C2"/>
  </w:style>
  <w:style w:type="character" w:styleId="Hyperlink">
    <w:name w:val="Hyperlink"/>
    <w:basedOn w:val="DefaultParagraphFont"/>
    <w:uiPriority w:val="99"/>
    <w:semiHidden/>
    <w:unhideWhenUsed/>
    <w:rsid w:val="00A811C2"/>
    <w:rPr>
      <w:color w:val="0000FF"/>
      <w:u w:val="single"/>
    </w:rPr>
  </w:style>
</w:styles>
</file>

<file path=word/webSettings.xml><?xml version="1.0" encoding="utf-8"?>
<w:webSettings xmlns:r="http://schemas.openxmlformats.org/officeDocument/2006/relationships" xmlns:w="http://schemas.openxmlformats.org/wordprocessingml/2006/main">
  <w:divs>
    <w:div w:id="1883711171">
      <w:bodyDiv w:val="1"/>
      <w:marLeft w:val="0"/>
      <w:marRight w:val="0"/>
      <w:marTop w:val="0"/>
      <w:marBottom w:val="0"/>
      <w:divBdr>
        <w:top w:val="none" w:sz="0" w:space="0" w:color="auto"/>
        <w:left w:val="none" w:sz="0" w:space="0" w:color="auto"/>
        <w:bottom w:val="none" w:sz="0" w:space="0" w:color="auto"/>
        <w:right w:val="none" w:sz="0" w:space="0" w:color="auto"/>
      </w:divBdr>
      <w:divsChild>
        <w:div w:id="1975015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34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9765647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715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306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997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959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5296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488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3968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9155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153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8465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725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8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9757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964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8528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fe-source.org/statistics.htm" TargetMode="External"/><Relationship Id="rId5" Type="http://schemas.openxmlformats.org/officeDocument/2006/relationships/hyperlink" Target="http://www.life-source.org/public.htm" TargetMode="External"/><Relationship Id="rId4" Type="http://schemas.openxmlformats.org/officeDocument/2006/relationships/hyperlink" Target="http://www.life-source.org/newsnot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2065</Words>
  <Characters>11776</Characters>
  <Application>Microsoft Office Word</Application>
  <DocSecurity>0</DocSecurity>
  <Lines>98</Lines>
  <Paragraphs>27</Paragraphs>
  <ScaleCrop>false</ScaleCrop>
  <Company/>
  <LinksUpToDate>false</LinksUpToDate>
  <CharactersWithSpaces>13814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tbowman</dc:creator>
  <cp:lastModifiedBy>tbowman</cp:lastModifiedBy>
  <cp:revision>3</cp:revision>
  <cp:lastPrinted>2014-01-23T13:00:00Z</cp:lastPrinted>
  <dcterms:created xsi:type="dcterms:W3CDTF">2014-01-23T12:54:00Z</dcterms:created>
  <dcterms:modified xsi:type="dcterms:W3CDTF">2014-01-23T13:02:00Z</dcterms:modified>
</cp:coreProperties>
</file>